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68" w:rsidRDefault="00615C68">
      <w:pPr>
        <w:pStyle w:val="Title-Bold"/>
        <w:tabs>
          <w:tab w:val="clear" w:pos="-720"/>
          <w:tab w:val="center" w:pos="4680"/>
          <w:tab w:val="left" w:pos="6120"/>
          <w:tab w:val="right" w:pos="9360"/>
        </w:tabs>
        <w:spacing w:after="0"/>
        <w:rPr>
          <w:rFonts w:ascii="Arial" w:hAnsi="Arial"/>
          <w:sz w:val="12"/>
          <w:szCs w:val="12"/>
        </w:rPr>
      </w:pPr>
      <w:r>
        <w:rPr>
          <w:rFonts w:ascii="Arial" w:hAnsi="Arial"/>
        </w:rPr>
        <w:t xml:space="preserve"> </w:t>
      </w:r>
    </w:p>
    <w:p w:rsidR="00615C68" w:rsidRPr="00D0160D" w:rsidRDefault="00615C68" w:rsidP="00B2117D">
      <w:pPr>
        <w:jc w:val="center"/>
        <w:rPr>
          <w:rFonts w:ascii="Comic Sans MS" w:hAnsi="Comic Sans MS"/>
          <w:b/>
        </w:rPr>
      </w:pPr>
      <w:r>
        <w:rPr>
          <w:rFonts w:ascii="Comic Sans MS" w:hAnsi="Comic Sans MS"/>
          <w:b/>
        </w:rPr>
        <w:t>Mechanism of Aging Following Exposure to HIV Antiretroviral Drugs</w:t>
      </w:r>
    </w:p>
    <w:p w:rsidR="00615C68" w:rsidRPr="00255527" w:rsidRDefault="00615C68" w:rsidP="00B2117D">
      <w:pPr>
        <w:jc w:val="center"/>
        <w:rPr>
          <w:rFonts w:ascii="Comic Sans MS" w:hAnsi="Comic Sans MS"/>
        </w:rPr>
      </w:pPr>
      <w:r w:rsidRPr="00255527" w:rsidDel="00253E19">
        <w:rPr>
          <w:rFonts w:ascii="Comic Sans MS" w:hAnsi="Comic Sans MS"/>
          <w:caps/>
          <w:szCs w:val="24"/>
        </w:rPr>
        <w:t xml:space="preserve"> </w:t>
      </w:r>
      <w:r w:rsidRPr="00255527">
        <w:rPr>
          <w:rFonts w:ascii="Comic Sans MS" w:hAnsi="Comic Sans MS"/>
        </w:rPr>
        <w:t>CIHR Team</w:t>
      </w:r>
      <w:r>
        <w:rPr>
          <w:rFonts w:ascii="Comic Sans MS" w:hAnsi="Comic Sans MS"/>
        </w:rPr>
        <w:t xml:space="preserve"> Grant in HIV Therapy and Aging</w:t>
      </w:r>
    </w:p>
    <w:p w:rsidR="00615C68" w:rsidRDefault="00615C68" w:rsidP="00C40A4A">
      <w:pPr>
        <w:jc w:val="center"/>
        <w:rPr>
          <w:rFonts w:ascii="Comic Sans MS" w:hAnsi="Comic Sans MS"/>
          <w:b/>
          <w:caps/>
          <w:szCs w:val="24"/>
        </w:rPr>
      </w:pPr>
      <w:r w:rsidRPr="00D0160D">
        <w:rPr>
          <w:rFonts w:ascii="Comic Sans MS" w:hAnsi="Comic Sans MS"/>
          <w:b/>
          <w:caps/>
          <w:szCs w:val="24"/>
        </w:rPr>
        <w:t>carma-</w:t>
      </w:r>
      <w:r>
        <w:rPr>
          <w:rFonts w:ascii="Comic Sans MS" w:hAnsi="Comic Sans MS"/>
          <w:b/>
          <w:caps/>
          <w:szCs w:val="24"/>
        </w:rPr>
        <w:t>2</w:t>
      </w:r>
      <w:r w:rsidRPr="00D0160D">
        <w:rPr>
          <w:rFonts w:ascii="Comic Sans MS" w:hAnsi="Comic Sans MS"/>
          <w:b/>
          <w:caps/>
          <w:szCs w:val="24"/>
        </w:rPr>
        <w:t xml:space="preserve">: </w:t>
      </w:r>
      <w:r w:rsidRPr="00C40A4A">
        <w:rPr>
          <w:rFonts w:ascii="Comic Sans MS" w:hAnsi="Comic Sans MS"/>
          <w:b/>
          <w:caps/>
          <w:szCs w:val="24"/>
        </w:rPr>
        <w:t>mitochondrial &amp; telomere studies in a PROSPECTIVE COHORT</w:t>
      </w:r>
    </w:p>
    <w:p w:rsidR="00615C68" w:rsidRDefault="00615C68" w:rsidP="00445435">
      <w:pPr>
        <w:jc w:val="center"/>
        <w:rPr>
          <w:rFonts w:ascii="Comic Sans MS" w:hAnsi="Comic Sans MS"/>
        </w:rPr>
      </w:pPr>
      <w:proofErr w:type="gramStart"/>
      <w:r>
        <w:rPr>
          <w:rFonts w:ascii="Comic Sans MS" w:hAnsi="Comic Sans MS"/>
        </w:rPr>
        <w:t>and</w:t>
      </w:r>
      <w:proofErr w:type="gramEnd"/>
    </w:p>
    <w:p w:rsidR="00615C68" w:rsidRDefault="00615C68" w:rsidP="00445435">
      <w:pPr>
        <w:jc w:val="center"/>
        <w:rPr>
          <w:rFonts w:ascii="Comic Sans MS" w:hAnsi="Comic Sans MS"/>
          <w:b/>
          <w:caps/>
          <w:szCs w:val="24"/>
        </w:rPr>
      </w:pPr>
      <w:r w:rsidRPr="00D0160D">
        <w:rPr>
          <w:rFonts w:ascii="Comic Sans MS" w:hAnsi="Comic Sans MS"/>
          <w:b/>
          <w:caps/>
          <w:szCs w:val="24"/>
        </w:rPr>
        <w:t>m</w:t>
      </w:r>
      <w:r>
        <w:rPr>
          <w:rFonts w:ascii="Comic Sans MS" w:hAnsi="Comic Sans MS"/>
          <w:b/>
          <w:caps/>
          <w:szCs w:val="24"/>
        </w:rPr>
        <w:t>e</w:t>
      </w:r>
      <w:r w:rsidRPr="00D0160D">
        <w:rPr>
          <w:rFonts w:ascii="Comic Sans MS" w:hAnsi="Comic Sans MS"/>
          <w:b/>
          <w:caps/>
          <w:szCs w:val="24"/>
        </w:rPr>
        <w:t>a</w:t>
      </w:r>
      <w:r>
        <w:rPr>
          <w:rFonts w:ascii="Comic Sans MS" w:hAnsi="Comic Sans MS"/>
          <w:b/>
          <w:caps/>
          <w:szCs w:val="24"/>
        </w:rPr>
        <w:t xml:space="preserve">suring </w:t>
      </w:r>
      <w:r w:rsidRPr="00C40A4A">
        <w:rPr>
          <w:rFonts w:ascii="Comic Sans MS" w:hAnsi="Comic Sans MS"/>
          <w:b/>
          <w:caps/>
          <w:szCs w:val="24"/>
        </w:rPr>
        <w:t xml:space="preserve">mitochondrial </w:t>
      </w:r>
      <w:r>
        <w:rPr>
          <w:rFonts w:ascii="Comic Sans MS" w:hAnsi="Comic Sans MS"/>
          <w:b/>
          <w:caps/>
          <w:szCs w:val="24"/>
        </w:rPr>
        <w:t>aging,</w:t>
      </w:r>
    </w:p>
    <w:p w:rsidR="00615C68" w:rsidRDefault="00615C68" w:rsidP="00445435">
      <w:pPr>
        <w:jc w:val="center"/>
        <w:rPr>
          <w:rFonts w:ascii="Comic Sans MS" w:hAnsi="Comic Sans MS"/>
          <w:b/>
          <w:caps/>
          <w:szCs w:val="24"/>
        </w:rPr>
      </w:pPr>
      <w:r>
        <w:rPr>
          <w:rFonts w:ascii="Comic Sans MS" w:hAnsi="Comic Sans MS"/>
          <w:b/>
          <w:caps/>
          <w:szCs w:val="24"/>
        </w:rPr>
        <w:t>application to hiv infection and therapy</w:t>
      </w:r>
    </w:p>
    <w:p w:rsidR="00615C68" w:rsidRDefault="00615C68" w:rsidP="00CF70C4">
      <w:pPr>
        <w:jc w:val="center"/>
        <w:rPr>
          <w:rFonts w:ascii="Comic Sans MS" w:hAnsi="Comic Sans MS"/>
          <w:b/>
          <w:caps/>
          <w:szCs w:val="24"/>
        </w:rPr>
      </w:pPr>
      <w:proofErr w:type="gramStart"/>
      <w:r>
        <w:rPr>
          <w:rFonts w:ascii="Comic Sans MS" w:hAnsi="Comic Sans MS"/>
        </w:rPr>
        <w:t>and</w:t>
      </w:r>
      <w:proofErr w:type="gramEnd"/>
    </w:p>
    <w:p w:rsidR="00615C68" w:rsidRDefault="00615C68" w:rsidP="00CF70C4">
      <w:pPr>
        <w:jc w:val="center"/>
        <w:rPr>
          <w:rFonts w:ascii="Comic Sans MS" w:hAnsi="Comic Sans MS"/>
          <w:b/>
          <w:caps/>
          <w:szCs w:val="24"/>
        </w:rPr>
      </w:pPr>
      <w:r w:rsidRPr="00B85E51">
        <w:rPr>
          <w:rFonts w:ascii="Comic Sans MS" w:hAnsi="Comic Sans MS" w:cs="Arial"/>
          <w:b/>
          <w:szCs w:val="22"/>
        </w:rPr>
        <w:t>CELLULAR AGING AND HIV COMORBIDITIES IN WOMEN AND CHILDREN</w:t>
      </w:r>
    </w:p>
    <w:p w:rsidR="00615C68" w:rsidRPr="00FF2A33" w:rsidRDefault="00615C68" w:rsidP="00B2117D">
      <w:pPr>
        <w:pStyle w:val="Title-Bold"/>
        <w:tabs>
          <w:tab w:val="clear" w:pos="-720"/>
          <w:tab w:val="center" w:pos="4680"/>
        </w:tabs>
        <w:spacing w:after="0"/>
        <w:rPr>
          <w:sz w:val="16"/>
          <w:szCs w:val="16"/>
        </w:rPr>
      </w:pPr>
    </w:p>
    <w:p w:rsidR="00615C68" w:rsidRPr="00FF2A33" w:rsidRDefault="00615C68" w:rsidP="00FF2A33">
      <w:pPr>
        <w:pStyle w:val="Title-Bold"/>
        <w:tabs>
          <w:tab w:val="clear" w:pos="-720"/>
          <w:tab w:val="center" w:pos="4680"/>
        </w:tabs>
        <w:spacing w:after="0"/>
        <w:rPr>
          <w:rFonts w:ascii="Gremlins" w:hAnsi="Gremlins"/>
          <w:b w:val="0"/>
          <w:color w:val="FF0066"/>
          <w:sz w:val="96"/>
          <w:szCs w:val="96"/>
        </w:rPr>
      </w:pPr>
      <w:proofErr w:type="gramStart"/>
      <w:r w:rsidRPr="00FF2A33">
        <w:rPr>
          <w:rFonts w:ascii="Gremlins" w:hAnsi="Gremlins"/>
          <w:b w:val="0"/>
          <w:color w:val="FF0066"/>
          <w:sz w:val="96"/>
          <w:szCs w:val="96"/>
        </w:rPr>
        <w:t>c</w:t>
      </w:r>
      <w:r w:rsidRPr="00FF2A33">
        <w:rPr>
          <w:rFonts w:ascii="Gremlins" w:hAnsi="Gremlins"/>
          <w:b w:val="0"/>
          <w:color w:val="FF00FF"/>
          <w:sz w:val="96"/>
          <w:szCs w:val="96"/>
        </w:rPr>
        <w:t>a</w:t>
      </w:r>
      <w:r w:rsidRPr="00FF2A33">
        <w:rPr>
          <w:rFonts w:ascii="Gremlins" w:hAnsi="Gremlins"/>
          <w:b w:val="0"/>
          <w:color w:val="CC0099"/>
          <w:sz w:val="96"/>
          <w:szCs w:val="96"/>
        </w:rPr>
        <w:t>r</w:t>
      </w:r>
      <w:r w:rsidRPr="00FF2A33">
        <w:rPr>
          <w:rFonts w:ascii="Gremlins" w:hAnsi="Gremlins"/>
          <w:b w:val="0"/>
          <w:color w:val="FF99CC"/>
          <w:sz w:val="96"/>
          <w:szCs w:val="96"/>
        </w:rPr>
        <w:t>m</w:t>
      </w:r>
      <w:r w:rsidRPr="00FF2A33">
        <w:rPr>
          <w:rFonts w:ascii="Gremlins" w:hAnsi="Gremlins"/>
          <w:b w:val="0"/>
          <w:color w:val="800080"/>
          <w:sz w:val="96"/>
          <w:szCs w:val="96"/>
        </w:rPr>
        <w:t>a</w:t>
      </w:r>
      <w:r w:rsidRPr="00FF2A33">
        <w:rPr>
          <w:rFonts w:ascii="Andy" w:hAnsi="Andy"/>
          <w:b w:val="0"/>
          <w:color w:val="CC0099"/>
          <w:sz w:val="96"/>
          <w:szCs w:val="96"/>
        </w:rPr>
        <w:t>-</w:t>
      </w:r>
      <w:r w:rsidRPr="00FF2A33">
        <w:rPr>
          <w:rFonts w:ascii="Gremlins" w:hAnsi="Gremlins"/>
          <w:b w:val="0"/>
          <w:color w:val="FF0066"/>
          <w:sz w:val="96"/>
          <w:szCs w:val="96"/>
        </w:rPr>
        <w:t>2</w:t>
      </w:r>
      <w:proofErr w:type="gramEnd"/>
    </w:p>
    <w:p w:rsidR="00615C68" w:rsidRPr="00FF2A33" w:rsidRDefault="00615C68" w:rsidP="00B2117D">
      <w:pPr>
        <w:pStyle w:val="Title-Bold"/>
        <w:tabs>
          <w:tab w:val="clear" w:pos="-720"/>
          <w:tab w:val="center" w:pos="4680"/>
        </w:tabs>
        <w:spacing w:after="0"/>
        <w:rPr>
          <w:rFonts w:ascii="Times New Roman" w:hAnsi="Times New Roman"/>
          <w:i/>
          <w:sz w:val="52"/>
          <w:szCs w:val="52"/>
        </w:rPr>
      </w:pPr>
      <w:r w:rsidRPr="00FF2A33">
        <w:rPr>
          <w:rFonts w:ascii="Times New Roman" w:hAnsi="Times New Roman"/>
          <w:i/>
          <w:sz w:val="52"/>
          <w:szCs w:val="52"/>
        </w:rPr>
        <w:t xml:space="preserve">~ Informed Consent ~ Study </w:t>
      </w:r>
      <w:r>
        <w:rPr>
          <w:rFonts w:ascii="Times New Roman" w:hAnsi="Times New Roman"/>
          <w:i/>
          <w:sz w:val="52"/>
          <w:szCs w:val="52"/>
        </w:rPr>
        <w:t>Participants</w:t>
      </w:r>
      <w:r w:rsidRPr="00FF2A33">
        <w:rPr>
          <w:rFonts w:ascii="Times New Roman" w:hAnsi="Times New Roman"/>
          <w:i/>
          <w:sz w:val="52"/>
          <w:szCs w:val="52"/>
        </w:rPr>
        <w:t xml:space="preserve"> ~</w:t>
      </w:r>
    </w:p>
    <w:p w:rsidR="00615C68" w:rsidRPr="00AC0B98" w:rsidRDefault="00615C68" w:rsidP="00B2117D">
      <w:pPr>
        <w:pStyle w:val="Title-Bold"/>
        <w:tabs>
          <w:tab w:val="clear" w:pos="-720"/>
          <w:tab w:val="center" w:pos="4680"/>
        </w:tabs>
        <w:spacing w:after="0"/>
        <w:rPr>
          <w:rFonts w:ascii="Times New Roman" w:hAnsi="Times New Roman"/>
          <w:sz w:val="36"/>
          <w:szCs w:val="36"/>
        </w:rPr>
      </w:pPr>
    </w:p>
    <w:p w:rsidR="00615C68" w:rsidRDefault="00615C68" w:rsidP="005C7D38">
      <w:pPr>
        <w:pStyle w:val="Heading2"/>
        <w:tabs>
          <w:tab w:val="left" w:pos="-1080"/>
        </w:tabs>
        <w:jc w:val="center"/>
        <w:rPr>
          <w:rFonts w:ascii="Comic Sans MS" w:hAnsi="Comic Sans MS"/>
          <w:sz w:val="20"/>
          <w:szCs w:val="22"/>
        </w:rPr>
      </w:pPr>
      <w:r>
        <w:rPr>
          <w:rFonts w:ascii="Comic Sans MS" w:hAnsi="Comic Sans MS"/>
          <w:sz w:val="20"/>
          <w:szCs w:val="22"/>
        </w:rPr>
        <w:t>Site Principal Investigator:  Dr Deborah Money</w:t>
      </w:r>
    </w:p>
    <w:p w:rsidR="00615C68" w:rsidRDefault="00615C68" w:rsidP="005C7D38">
      <w:pPr>
        <w:tabs>
          <w:tab w:val="left" w:pos="-1080"/>
        </w:tabs>
        <w:jc w:val="center"/>
        <w:rPr>
          <w:rFonts w:ascii="Comic Sans MS" w:hAnsi="Comic Sans MS"/>
          <w:sz w:val="20"/>
          <w:szCs w:val="22"/>
        </w:rPr>
      </w:pPr>
      <w:r>
        <w:rPr>
          <w:rFonts w:ascii="Comic Sans MS" w:hAnsi="Comic Sans MS"/>
          <w:sz w:val="20"/>
          <w:szCs w:val="22"/>
        </w:rPr>
        <w:t xml:space="preserve">Executive Director – WHRI, OBGYN - Oak Tree Clinic </w:t>
      </w:r>
    </w:p>
    <w:p w:rsidR="00615C68" w:rsidRDefault="00615C68" w:rsidP="005C7D38">
      <w:pPr>
        <w:tabs>
          <w:tab w:val="left" w:pos="-1080"/>
        </w:tabs>
        <w:jc w:val="center"/>
        <w:rPr>
          <w:rFonts w:ascii="Comic Sans MS" w:hAnsi="Comic Sans MS"/>
          <w:sz w:val="20"/>
          <w:szCs w:val="22"/>
        </w:rPr>
      </w:pPr>
      <w:r>
        <w:rPr>
          <w:rFonts w:ascii="Comic Sans MS" w:hAnsi="Comic Sans MS"/>
          <w:sz w:val="20"/>
          <w:szCs w:val="22"/>
        </w:rPr>
        <w:t>604 875 3459</w:t>
      </w:r>
    </w:p>
    <w:p w:rsidR="00615C68" w:rsidRPr="00274478" w:rsidRDefault="00615C68" w:rsidP="005C7D38">
      <w:pPr>
        <w:tabs>
          <w:tab w:val="left" w:pos="-1080"/>
        </w:tabs>
        <w:jc w:val="center"/>
        <w:rPr>
          <w:rFonts w:ascii="Comic Sans MS" w:hAnsi="Comic Sans MS"/>
          <w:sz w:val="20"/>
        </w:rPr>
      </w:pPr>
    </w:p>
    <w:p w:rsidR="00615C68" w:rsidRDefault="00615C68" w:rsidP="005C7D38">
      <w:pPr>
        <w:tabs>
          <w:tab w:val="left" w:pos="-1080"/>
        </w:tabs>
        <w:jc w:val="center"/>
        <w:rPr>
          <w:rFonts w:ascii="Comic Sans MS" w:hAnsi="Comic Sans MS"/>
          <w:sz w:val="16"/>
          <w:szCs w:val="16"/>
          <w:bdr w:val="single" w:sz="4" w:space="0" w:color="auto"/>
        </w:rPr>
      </w:pPr>
      <w:r>
        <w:rPr>
          <w:rFonts w:ascii="Comic Sans MS" w:hAnsi="Comic Sans MS"/>
          <w:sz w:val="16"/>
          <w:szCs w:val="16"/>
          <w:bdr w:val="single" w:sz="4" w:space="0" w:color="auto"/>
        </w:rPr>
        <w:t xml:space="preserve">Local </w:t>
      </w:r>
      <w:r w:rsidRPr="00801B25">
        <w:rPr>
          <w:rFonts w:ascii="Comic Sans MS" w:hAnsi="Comic Sans MS"/>
          <w:sz w:val="16"/>
          <w:szCs w:val="16"/>
          <w:bdr w:val="single" w:sz="4" w:space="0" w:color="auto"/>
        </w:rPr>
        <w:t>CIHR Team Co-Investigators</w:t>
      </w:r>
    </w:p>
    <w:p w:rsidR="00615C68" w:rsidRDefault="00615C68" w:rsidP="005C7D38">
      <w:pPr>
        <w:tabs>
          <w:tab w:val="left" w:pos="-1080"/>
        </w:tabs>
        <w:jc w:val="center"/>
        <w:rPr>
          <w:rFonts w:ascii="Comic Sans MS" w:hAnsi="Comic Sans MS"/>
          <w:sz w:val="16"/>
          <w:szCs w:val="16"/>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2688"/>
        <w:gridCol w:w="2689"/>
        <w:gridCol w:w="2689"/>
      </w:tblGrid>
      <w:tr w:rsidR="00615C68" w:rsidTr="009D6867">
        <w:tc>
          <w:tcPr>
            <w:tcW w:w="2688" w:type="dxa"/>
          </w:tcPr>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Dr Helene Cote</w:t>
            </w:r>
          </w:p>
          <w:p w:rsidR="00615C68" w:rsidRPr="009D6867" w:rsidRDefault="00615C68" w:rsidP="009D6867">
            <w:pPr>
              <w:tabs>
                <w:tab w:val="left" w:pos="-1080"/>
              </w:tabs>
              <w:jc w:val="center"/>
              <w:rPr>
                <w:rFonts w:ascii="Comic Sans MS" w:hAnsi="Comic Sans MS"/>
                <w:sz w:val="16"/>
                <w:szCs w:val="16"/>
                <w:lang w:val="pt-BR"/>
              </w:rPr>
            </w:pPr>
            <w:r w:rsidRPr="009D6867">
              <w:rPr>
                <w:rFonts w:ascii="Comic Sans MS" w:hAnsi="Comic Sans MS"/>
                <w:sz w:val="16"/>
                <w:szCs w:val="16"/>
                <w:lang w:val="pt-BR"/>
              </w:rPr>
              <w:t xml:space="preserve">Associate Professor  </w:t>
            </w:r>
          </w:p>
          <w:p w:rsidR="00615C68" w:rsidRPr="009D6867" w:rsidRDefault="00615C68" w:rsidP="009D6867">
            <w:pPr>
              <w:tabs>
                <w:tab w:val="left" w:pos="-1080"/>
              </w:tabs>
              <w:jc w:val="center"/>
              <w:rPr>
                <w:rFonts w:ascii="Comic Sans MS" w:hAnsi="Comic Sans MS"/>
                <w:sz w:val="16"/>
                <w:szCs w:val="16"/>
              </w:rPr>
            </w:pPr>
            <w:proofErr w:type="spellStart"/>
            <w:r w:rsidRPr="009D6867">
              <w:rPr>
                <w:rFonts w:ascii="Comic Sans MS" w:hAnsi="Comic Sans MS"/>
                <w:sz w:val="16"/>
                <w:szCs w:val="16"/>
              </w:rPr>
              <w:t>Dept</w:t>
            </w:r>
            <w:proofErr w:type="spellEnd"/>
            <w:r w:rsidRPr="009D6867">
              <w:rPr>
                <w:rFonts w:ascii="Comic Sans MS" w:hAnsi="Comic Sans MS"/>
                <w:sz w:val="16"/>
                <w:szCs w:val="16"/>
              </w:rPr>
              <w:t xml:space="preserve"> of Path &amp; Lab Med, UBC</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 xml:space="preserve">604 822 9777           </w:t>
            </w:r>
            <w:r w:rsidRPr="009D6867">
              <w:rPr>
                <w:rFonts w:ascii="Comic Sans MS" w:hAnsi="Comic Sans MS"/>
                <w:sz w:val="16"/>
                <w:szCs w:val="16"/>
                <w:lang w:val="pt-BR"/>
              </w:rPr>
              <w:t xml:space="preserve">       </w:t>
            </w:r>
          </w:p>
        </w:tc>
        <w:tc>
          <w:tcPr>
            <w:tcW w:w="2688" w:type="dxa"/>
          </w:tcPr>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Dr Neora Pick</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 xml:space="preserve">Medical Director and </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Adult Physician, Oak Tree Clinic</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604 875 2212</w:t>
            </w:r>
          </w:p>
        </w:tc>
        <w:tc>
          <w:tcPr>
            <w:tcW w:w="2689" w:type="dxa"/>
          </w:tcPr>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Dr Melanie Murray</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Adult Physician</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Oak Tree Clinic</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604 875 2212</w:t>
            </w:r>
          </w:p>
        </w:tc>
        <w:tc>
          <w:tcPr>
            <w:tcW w:w="2689" w:type="dxa"/>
          </w:tcPr>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Dr Ariane Alimenti</w:t>
            </w:r>
          </w:p>
          <w:p w:rsidR="00615C68" w:rsidRPr="009D6867" w:rsidRDefault="00615C68" w:rsidP="009D6867">
            <w:pPr>
              <w:tabs>
                <w:tab w:val="left" w:pos="-1080"/>
              </w:tabs>
              <w:jc w:val="center"/>
              <w:rPr>
                <w:rFonts w:ascii="Comic Sans MS" w:hAnsi="Comic Sans MS"/>
                <w:sz w:val="16"/>
                <w:szCs w:val="16"/>
                <w:lang w:val="pt-BR"/>
              </w:rPr>
            </w:pPr>
            <w:r w:rsidRPr="009D6867">
              <w:rPr>
                <w:rFonts w:ascii="Comic Sans MS" w:hAnsi="Comic Sans MS"/>
                <w:sz w:val="16"/>
                <w:szCs w:val="16"/>
                <w:lang w:val="pt-BR"/>
              </w:rPr>
              <w:t>Pediatrician</w:t>
            </w:r>
          </w:p>
          <w:p w:rsidR="00615C68" w:rsidRPr="009D6867" w:rsidRDefault="00615C68" w:rsidP="009D6867">
            <w:pPr>
              <w:tabs>
                <w:tab w:val="left" w:pos="-1080"/>
              </w:tabs>
              <w:jc w:val="center"/>
              <w:rPr>
                <w:rFonts w:ascii="Comic Sans MS" w:hAnsi="Comic Sans MS"/>
                <w:sz w:val="16"/>
                <w:szCs w:val="16"/>
                <w:lang w:val="pt-BR"/>
              </w:rPr>
            </w:pPr>
            <w:r w:rsidRPr="009D6867">
              <w:rPr>
                <w:rFonts w:ascii="Comic Sans MS" w:hAnsi="Comic Sans MS"/>
                <w:sz w:val="16"/>
                <w:szCs w:val="16"/>
                <w:lang w:val="pt-BR"/>
              </w:rPr>
              <w:t>Oak Tree Clinic</w:t>
            </w:r>
          </w:p>
          <w:p w:rsidR="00615C68" w:rsidRPr="009D6867" w:rsidRDefault="00615C68" w:rsidP="009D6867">
            <w:pPr>
              <w:tabs>
                <w:tab w:val="left" w:pos="-1080"/>
              </w:tabs>
              <w:jc w:val="center"/>
              <w:rPr>
                <w:rFonts w:ascii="Comic Sans MS" w:hAnsi="Comic Sans MS"/>
                <w:sz w:val="16"/>
                <w:szCs w:val="16"/>
              </w:rPr>
            </w:pPr>
            <w:r w:rsidRPr="009D6867">
              <w:rPr>
                <w:rFonts w:ascii="Comic Sans MS" w:hAnsi="Comic Sans MS"/>
                <w:sz w:val="16"/>
                <w:szCs w:val="16"/>
              </w:rPr>
              <w:t>604 875 2212</w:t>
            </w:r>
          </w:p>
        </w:tc>
      </w:tr>
    </w:tbl>
    <w:p w:rsidR="00615C68" w:rsidRPr="00CF3CF1" w:rsidRDefault="00615C68" w:rsidP="00BC6400">
      <w:pPr>
        <w:tabs>
          <w:tab w:val="left" w:pos="-1080"/>
        </w:tabs>
        <w:rPr>
          <w:rFonts w:ascii="Comic Sans MS" w:hAnsi="Comic Sans MS"/>
          <w:sz w:val="16"/>
          <w:szCs w:val="16"/>
        </w:rPr>
      </w:pPr>
      <w:r w:rsidRPr="00656A6F">
        <w:rPr>
          <w:rFonts w:ascii="Comic Sans MS" w:hAnsi="Comic Sans MS"/>
          <w:szCs w:val="24"/>
        </w:rPr>
        <w:tab/>
      </w:r>
    </w:p>
    <w:p w:rsidR="00615C68" w:rsidRDefault="00615C68" w:rsidP="00B2117D">
      <w:pPr>
        <w:pStyle w:val="BodyText2"/>
        <w:tabs>
          <w:tab w:val="clear" w:pos="-720"/>
          <w:tab w:val="clear" w:pos="0"/>
          <w:tab w:val="clear" w:pos="360"/>
          <w:tab w:val="clear" w:pos="810"/>
          <w:tab w:val="clear" w:pos="1440"/>
          <w:tab w:val="clear" w:pos="2880"/>
        </w:tabs>
        <w:jc w:val="center"/>
        <w:rPr>
          <w:rFonts w:ascii="Comic Sans MS" w:hAnsi="Comic Sans MS"/>
          <w:b/>
          <w:sz w:val="20"/>
        </w:rPr>
      </w:pPr>
      <w:r w:rsidRPr="003360BB">
        <w:rPr>
          <w:rFonts w:ascii="Comic Sans MS" w:hAnsi="Comic Sans MS"/>
          <w:b/>
          <w:sz w:val="20"/>
        </w:rPr>
        <w:t xml:space="preserve">Emergency contact 24 </w:t>
      </w:r>
      <w:proofErr w:type="spellStart"/>
      <w:r w:rsidRPr="003360BB">
        <w:rPr>
          <w:rFonts w:ascii="Comic Sans MS" w:hAnsi="Comic Sans MS"/>
          <w:b/>
          <w:sz w:val="20"/>
        </w:rPr>
        <w:t>hrs</w:t>
      </w:r>
      <w:proofErr w:type="spellEnd"/>
      <w:r w:rsidRPr="003360BB">
        <w:rPr>
          <w:rFonts w:ascii="Comic Sans MS" w:hAnsi="Comic Sans MS"/>
          <w:b/>
          <w:sz w:val="20"/>
        </w:rPr>
        <w:t xml:space="preserve">/7 days/week ~ Evelyn Maan </w:t>
      </w:r>
      <w:r w:rsidRPr="003360BB">
        <w:rPr>
          <w:rFonts w:ascii="Comic Sans MS" w:hAnsi="Comic Sans MS"/>
          <w:b/>
          <w:sz w:val="12"/>
          <w:szCs w:val="12"/>
        </w:rPr>
        <w:t>RN</w:t>
      </w:r>
      <w:r w:rsidRPr="003360BB">
        <w:rPr>
          <w:rFonts w:ascii="Comic Sans MS" w:hAnsi="Comic Sans MS"/>
          <w:b/>
          <w:sz w:val="20"/>
        </w:rPr>
        <w:t xml:space="preserve"> at 604 767 5044</w:t>
      </w:r>
    </w:p>
    <w:p w:rsidR="00615C68" w:rsidRPr="00CF3CF1" w:rsidRDefault="00615C68">
      <w:pPr>
        <w:pBdr>
          <w:bottom w:val="single" w:sz="12" w:space="1" w:color="auto"/>
        </w:pBdr>
        <w:tabs>
          <w:tab w:val="left" w:pos="-1080"/>
        </w:tabs>
        <w:jc w:val="center"/>
        <w:rPr>
          <w:rFonts w:ascii="Comic Sans MS" w:hAnsi="Comic Sans MS"/>
          <w:sz w:val="16"/>
          <w:szCs w:val="16"/>
        </w:rPr>
      </w:pPr>
    </w:p>
    <w:p w:rsidR="00615C68" w:rsidRPr="00CF3CF1" w:rsidRDefault="00615C68">
      <w:pPr>
        <w:tabs>
          <w:tab w:val="left" w:pos="-1080"/>
        </w:tabs>
        <w:jc w:val="center"/>
        <w:rPr>
          <w:rFonts w:ascii="Comic Sans MS" w:hAnsi="Comic Sans MS"/>
          <w:sz w:val="16"/>
          <w:szCs w:val="16"/>
        </w:rPr>
      </w:pPr>
    </w:p>
    <w:p w:rsidR="00615C68" w:rsidRPr="005606DC" w:rsidRDefault="00615C68" w:rsidP="00613E52">
      <w:pPr>
        <w:tabs>
          <w:tab w:val="left" w:pos="-1080"/>
        </w:tabs>
        <w:rPr>
          <w:rFonts w:ascii="Comic Sans MS" w:hAnsi="Comic Sans MS"/>
          <w:b/>
          <w:szCs w:val="24"/>
        </w:rPr>
      </w:pPr>
      <w:r w:rsidRPr="005606DC">
        <w:rPr>
          <w:rFonts w:ascii="Comic Sans MS" w:hAnsi="Comic Sans MS"/>
          <w:b/>
          <w:szCs w:val="24"/>
        </w:rPr>
        <w:t>INTRODUCTION</w:t>
      </w:r>
    </w:p>
    <w:p w:rsidR="00615C68" w:rsidRPr="005606DC" w:rsidRDefault="00615C68" w:rsidP="00613E52">
      <w:pPr>
        <w:tabs>
          <w:tab w:val="left" w:pos="-1080"/>
        </w:tabs>
        <w:rPr>
          <w:rFonts w:ascii="Comic Sans MS" w:hAnsi="Comic Sans MS"/>
          <w:sz w:val="8"/>
          <w:szCs w:val="8"/>
        </w:rPr>
      </w:pPr>
    </w:p>
    <w:p w:rsidR="00615C68" w:rsidRPr="005606DC" w:rsidRDefault="00615C68" w:rsidP="00613E52">
      <w:pPr>
        <w:rPr>
          <w:rFonts w:ascii="Comic Sans MS" w:hAnsi="Comic Sans MS"/>
          <w:szCs w:val="24"/>
        </w:rPr>
      </w:pPr>
      <w:r w:rsidRPr="005606DC">
        <w:rPr>
          <w:rFonts w:ascii="Comic Sans MS" w:hAnsi="Comic Sans MS"/>
          <w:szCs w:val="24"/>
        </w:rPr>
        <w:t>Throughout this consent form, when we say “you” or “your”, we mean you or your child.</w:t>
      </w:r>
    </w:p>
    <w:p w:rsidR="00615C68" w:rsidRPr="005606DC" w:rsidRDefault="00615C68" w:rsidP="00613E52">
      <w:pPr>
        <w:rPr>
          <w:rFonts w:ascii="Comic Sans MS" w:hAnsi="Comic Sans MS"/>
          <w:szCs w:val="24"/>
        </w:rPr>
      </w:pPr>
      <w:r w:rsidRPr="005606DC">
        <w:rPr>
          <w:rFonts w:ascii="Comic Sans MS" w:hAnsi="Comic Sans MS"/>
          <w:szCs w:val="24"/>
        </w:rPr>
        <w:t xml:space="preserve">You are being </w:t>
      </w:r>
      <w:r>
        <w:rPr>
          <w:rFonts w:ascii="Comic Sans MS" w:hAnsi="Comic Sans MS"/>
          <w:bCs/>
          <w:szCs w:val="24"/>
        </w:rPr>
        <w:t>asked</w:t>
      </w:r>
      <w:r w:rsidRPr="005606DC">
        <w:rPr>
          <w:rFonts w:ascii="Comic Sans MS" w:hAnsi="Comic Sans MS"/>
          <w:bCs/>
          <w:szCs w:val="24"/>
        </w:rPr>
        <w:t xml:space="preserve"> to participate </w:t>
      </w:r>
      <w:r w:rsidRPr="005606DC">
        <w:rPr>
          <w:rFonts w:ascii="Comic Sans MS" w:hAnsi="Comic Sans MS"/>
          <w:szCs w:val="24"/>
        </w:rPr>
        <w:t xml:space="preserve">in the research study, named above, because you are living with HIV, or your mother has HIV and she took anti-HIV drugs when she was pregnant with you. The study team, listed above, is trying to better understand the effects of the HIV virus and the drugs that you are taking, or have taken, or were exposed to, on the cells of your body. </w:t>
      </w:r>
      <w:r>
        <w:rPr>
          <w:rFonts w:ascii="Comic Sans MS" w:hAnsi="Comic Sans MS"/>
          <w:szCs w:val="24"/>
        </w:rPr>
        <w:t xml:space="preserve">Also we are trying to better understand the bone and endocrine health </w:t>
      </w:r>
      <w:r>
        <w:rPr>
          <w:rFonts w:ascii="Comic Sans MS" w:hAnsi="Comic Sans MS"/>
          <w:bCs/>
          <w:color w:val="000000"/>
          <w:szCs w:val="24"/>
        </w:rPr>
        <w:t xml:space="preserve">(a system of glands in the body that secrete hormones which help control the chemical reactions in the body needed to maintain life) </w:t>
      </w:r>
      <w:r>
        <w:rPr>
          <w:rFonts w:ascii="Comic Sans MS" w:hAnsi="Comic Sans MS"/>
          <w:szCs w:val="24"/>
        </w:rPr>
        <w:t>of people living with HIV.</w:t>
      </w:r>
    </w:p>
    <w:p w:rsidR="00615C68" w:rsidRPr="00316437" w:rsidRDefault="00615C68" w:rsidP="00613E52">
      <w:pPr>
        <w:rPr>
          <w:rFonts w:ascii="Comic Sans MS" w:hAnsi="Comic Sans MS"/>
          <w:sz w:val="16"/>
          <w:szCs w:val="16"/>
        </w:rPr>
      </w:pPr>
    </w:p>
    <w:p w:rsidR="00615C68" w:rsidRPr="005606DC" w:rsidRDefault="00615C68" w:rsidP="00613E52">
      <w:pPr>
        <w:rPr>
          <w:rFonts w:ascii="Comic Sans MS" w:hAnsi="Comic Sans MS"/>
          <w:szCs w:val="24"/>
        </w:rPr>
      </w:pPr>
      <w:r w:rsidRPr="005606DC">
        <w:rPr>
          <w:rFonts w:ascii="Comic Sans MS" w:hAnsi="Comic Sans MS"/>
          <w:szCs w:val="24"/>
        </w:rPr>
        <w:t xml:space="preserve">This consent form will provide you with information on the </w:t>
      </w:r>
      <w:r>
        <w:rPr>
          <w:rFonts w:ascii="Comic Sans MS" w:hAnsi="Comic Sans MS"/>
          <w:szCs w:val="24"/>
        </w:rPr>
        <w:t xml:space="preserve">options available and </w:t>
      </w:r>
      <w:r w:rsidRPr="005606DC">
        <w:rPr>
          <w:rFonts w:ascii="Comic Sans MS" w:hAnsi="Comic Sans MS"/>
          <w:szCs w:val="24"/>
        </w:rPr>
        <w:t xml:space="preserve">purpose of the study, how it may help you, any risks to you, and what is expected of you during the study.  Once you understand the study, if you agree to take part in the study, you will be asked to sign this consent form. You will be given a copy of this form to keep for your records. </w:t>
      </w:r>
    </w:p>
    <w:p w:rsidR="00615C68" w:rsidRPr="00316437" w:rsidRDefault="00615C68" w:rsidP="00613E52">
      <w:pPr>
        <w:rPr>
          <w:rFonts w:ascii="Comic Sans MS" w:hAnsi="Comic Sans MS"/>
          <w:sz w:val="16"/>
          <w:szCs w:val="16"/>
        </w:rPr>
      </w:pPr>
    </w:p>
    <w:p w:rsidR="00615C68" w:rsidRPr="005606DC" w:rsidRDefault="00615C68" w:rsidP="00613E52">
      <w:pPr>
        <w:rPr>
          <w:rFonts w:ascii="Comic Sans MS" w:hAnsi="Comic Sans MS"/>
          <w:szCs w:val="24"/>
        </w:rPr>
      </w:pPr>
      <w:r w:rsidRPr="005606DC">
        <w:rPr>
          <w:rFonts w:ascii="Comic Sans MS" w:hAnsi="Comic Sans MS"/>
          <w:szCs w:val="24"/>
        </w:rPr>
        <w:t>This project is funded by a grant from the Canadian Institute</w:t>
      </w:r>
      <w:r>
        <w:rPr>
          <w:rFonts w:ascii="Comic Sans MS" w:hAnsi="Comic Sans MS"/>
          <w:szCs w:val="24"/>
        </w:rPr>
        <w:t>s</w:t>
      </w:r>
      <w:r w:rsidRPr="005606DC">
        <w:rPr>
          <w:rFonts w:ascii="Comic Sans MS" w:hAnsi="Comic Sans MS"/>
          <w:szCs w:val="24"/>
        </w:rPr>
        <w:t xml:space="preserve"> of Health Research (CIHR). </w:t>
      </w:r>
    </w:p>
    <w:p w:rsidR="00615C68" w:rsidRDefault="00615C68" w:rsidP="00613E52">
      <w:pPr>
        <w:tabs>
          <w:tab w:val="left" w:pos="-1080"/>
          <w:tab w:val="left" w:pos="-720"/>
          <w:tab w:val="left" w:pos="0"/>
          <w:tab w:val="left" w:pos="360"/>
          <w:tab w:val="left" w:pos="720"/>
          <w:tab w:val="left" w:pos="1440"/>
          <w:tab w:val="left" w:pos="2880"/>
        </w:tabs>
        <w:rPr>
          <w:rFonts w:ascii="Comic Sans MS" w:hAnsi="Comic Sans MS"/>
          <w:b/>
          <w:szCs w:val="24"/>
        </w:rPr>
      </w:pPr>
    </w:p>
    <w:p w:rsidR="00615C68" w:rsidRPr="005606DC" w:rsidRDefault="00615C68" w:rsidP="00613E52">
      <w:pPr>
        <w:tabs>
          <w:tab w:val="left" w:pos="-1080"/>
          <w:tab w:val="left" w:pos="-720"/>
          <w:tab w:val="left" w:pos="0"/>
          <w:tab w:val="left" w:pos="360"/>
          <w:tab w:val="left" w:pos="720"/>
          <w:tab w:val="left" w:pos="1440"/>
          <w:tab w:val="left" w:pos="2880"/>
        </w:tabs>
        <w:rPr>
          <w:rFonts w:ascii="Comic Sans MS" w:hAnsi="Comic Sans MS"/>
          <w:b/>
          <w:szCs w:val="24"/>
        </w:rPr>
      </w:pPr>
      <w:r w:rsidRPr="005606DC">
        <w:rPr>
          <w:rFonts w:ascii="Comic Sans MS" w:hAnsi="Comic Sans MS"/>
          <w:b/>
          <w:szCs w:val="24"/>
        </w:rPr>
        <w:t>PURPOSE</w:t>
      </w:r>
    </w:p>
    <w:p w:rsidR="00615C68" w:rsidRPr="005606DC" w:rsidRDefault="00615C68" w:rsidP="00613E52">
      <w:pPr>
        <w:tabs>
          <w:tab w:val="left" w:pos="-1080"/>
          <w:tab w:val="left" w:pos="-720"/>
          <w:tab w:val="left" w:pos="0"/>
          <w:tab w:val="left" w:pos="360"/>
          <w:tab w:val="left" w:pos="720"/>
          <w:tab w:val="left" w:pos="1440"/>
          <w:tab w:val="left" w:pos="2880"/>
        </w:tabs>
        <w:rPr>
          <w:rFonts w:ascii="Comic Sans MS" w:hAnsi="Comic Sans MS"/>
          <w:sz w:val="8"/>
          <w:szCs w:val="8"/>
        </w:rPr>
      </w:pPr>
    </w:p>
    <w:p w:rsidR="00615C68" w:rsidRDefault="00615C68" w:rsidP="00AC080E">
      <w:pPr>
        <w:rPr>
          <w:rFonts w:ascii="Comic Sans MS" w:hAnsi="Comic Sans MS"/>
          <w:bCs/>
          <w:color w:val="000000"/>
          <w:szCs w:val="24"/>
        </w:rPr>
      </w:pPr>
      <w:r w:rsidRPr="005606DC">
        <w:rPr>
          <w:rFonts w:ascii="Comic Sans MS" w:hAnsi="Comic Sans MS"/>
          <w:szCs w:val="24"/>
        </w:rPr>
        <w:t>Anti-HIV drugs are used to treat people living with HIV and are also used to reduce the chance of HIV transmission from mother to child from 25% to less than 1%.</w:t>
      </w:r>
      <w:r w:rsidRPr="005606DC">
        <w:rPr>
          <w:rFonts w:ascii="Comic Sans MS" w:hAnsi="Comic Sans MS"/>
          <w:color w:val="FF0000"/>
          <w:szCs w:val="24"/>
        </w:rPr>
        <w:t xml:space="preserve"> </w:t>
      </w:r>
      <w:r w:rsidRPr="005606DC">
        <w:rPr>
          <w:rFonts w:ascii="Comic Sans MS" w:hAnsi="Comic Sans MS"/>
          <w:bCs/>
          <w:color w:val="000000"/>
          <w:szCs w:val="24"/>
        </w:rPr>
        <w:t>It has been shown that some anti-HIV drugs, as an unwanted side effect, may have a toxic effect on the cells of the body. Some of the drugs can have an effect on different body systems that leads to mitochondrial (energy-producing part of body cells) dysfunction. When the mitochondria are not working properly (mitochondrial toxicity) the body can start to build up high levels of lactate (a byproduct of cell function). Also, when mitochondria are affected, they make molecules (small particles called free radicals) that can cause damage to DNA.</w:t>
      </w:r>
      <w:r>
        <w:rPr>
          <w:rFonts w:ascii="Comic Sans MS" w:hAnsi="Comic Sans MS"/>
          <w:bCs/>
          <w:color w:val="000000"/>
          <w:szCs w:val="24"/>
        </w:rPr>
        <w:t xml:space="preserve"> </w:t>
      </w:r>
    </w:p>
    <w:p w:rsidR="00615C68" w:rsidRPr="003165B2" w:rsidRDefault="00615C68" w:rsidP="00AC080E">
      <w:pPr>
        <w:rPr>
          <w:rFonts w:ascii="Comic Sans MS" w:hAnsi="Comic Sans MS"/>
          <w:bCs/>
          <w:color w:val="000000"/>
          <w:sz w:val="16"/>
          <w:szCs w:val="16"/>
        </w:rPr>
      </w:pPr>
    </w:p>
    <w:p w:rsidR="00615C68" w:rsidRPr="005606DC" w:rsidRDefault="00615C68" w:rsidP="00AC080E">
      <w:pPr>
        <w:rPr>
          <w:rFonts w:ascii="Comic Sans MS" w:hAnsi="Comic Sans MS"/>
          <w:bCs/>
          <w:color w:val="000000"/>
          <w:szCs w:val="24"/>
        </w:rPr>
      </w:pPr>
      <w:r>
        <w:rPr>
          <w:rFonts w:ascii="Comic Sans MS" w:hAnsi="Comic Sans MS"/>
          <w:bCs/>
          <w:color w:val="000000"/>
          <w:szCs w:val="24"/>
        </w:rPr>
        <w:t>As people living with HIV are living much longer, there is increasing evidence that HIV may cause ‘early aging’ with several possible complications including endocrine system dysfunction and disturbance of normal bone metabolism which can cause low bone mass and increased fractures.</w:t>
      </w:r>
    </w:p>
    <w:p w:rsidR="00615C68" w:rsidRPr="00316437" w:rsidRDefault="00615C68" w:rsidP="00613E52">
      <w:pPr>
        <w:rPr>
          <w:rFonts w:ascii="Comic Sans MS" w:hAnsi="Comic Sans MS"/>
          <w:color w:val="000000"/>
          <w:sz w:val="16"/>
          <w:szCs w:val="16"/>
        </w:rPr>
      </w:pPr>
    </w:p>
    <w:p w:rsidR="00615C68" w:rsidRPr="00CC23ED" w:rsidRDefault="00615C68" w:rsidP="00613E52">
      <w:pPr>
        <w:rPr>
          <w:rFonts w:ascii="Comic Sans MS" w:hAnsi="Comic Sans MS"/>
          <w:bCs/>
          <w:color w:val="000000"/>
          <w:szCs w:val="24"/>
        </w:rPr>
      </w:pPr>
      <w:r w:rsidRPr="005606DC">
        <w:rPr>
          <w:rFonts w:ascii="Comic Sans MS" w:hAnsi="Comic Sans MS"/>
          <w:color w:val="000000"/>
          <w:szCs w:val="24"/>
        </w:rPr>
        <w:t xml:space="preserve">The purpose of this study is to investigate the effect of taking anti-HIV drugs </w:t>
      </w:r>
      <w:r w:rsidRPr="005606DC">
        <w:rPr>
          <w:rFonts w:ascii="Comic Sans MS" w:hAnsi="Comic Sans MS"/>
          <w:bCs/>
          <w:color w:val="000000"/>
          <w:szCs w:val="24"/>
        </w:rPr>
        <w:t xml:space="preserve">on adults and children with HIV and on anti-HIV medication-exposed </w:t>
      </w:r>
      <w:r>
        <w:rPr>
          <w:rFonts w:ascii="Comic Sans MS" w:hAnsi="Comic Sans MS"/>
          <w:bCs/>
          <w:color w:val="000000"/>
          <w:szCs w:val="24"/>
        </w:rPr>
        <w:t xml:space="preserve">children who themselves do not have </w:t>
      </w:r>
      <w:r w:rsidRPr="005606DC">
        <w:rPr>
          <w:rFonts w:ascii="Comic Sans MS" w:hAnsi="Comic Sans MS"/>
          <w:bCs/>
          <w:color w:val="000000"/>
          <w:szCs w:val="24"/>
        </w:rPr>
        <w:t>HIV (born to women with HIV)</w:t>
      </w:r>
      <w:r w:rsidRPr="005606DC">
        <w:rPr>
          <w:rFonts w:ascii="Comic Sans MS" w:hAnsi="Comic Sans MS"/>
          <w:color w:val="000000"/>
          <w:szCs w:val="24"/>
        </w:rPr>
        <w:t xml:space="preserve">, using two experimental laboratory tests. One is </w:t>
      </w:r>
      <w:r w:rsidRPr="005606DC">
        <w:rPr>
          <w:rFonts w:ascii="Comic Sans MS" w:hAnsi="Comic Sans MS"/>
          <w:bCs/>
          <w:color w:val="000000"/>
          <w:szCs w:val="24"/>
        </w:rPr>
        <w:t>for mitochondrial DNA (</w:t>
      </w:r>
      <w:proofErr w:type="spellStart"/>
      <w:r w:rsidRPr="005606DC">
        <w:rPr>
          <w:rFonts w:ascii="Comic Sans MS" w:hAnsi="Comic Sans MS"/>
          <w:bCs/>
          <w:color w:val="000000"/>
          <w:szCs w:val="24"/>
        </w:rPr>
        <w:t>mtDNA</w:t>
      </w:r>
      <w:proofErr w:type="spellEnd"/>
      <w:r w:rsidRPr="005606DC">
        <w:rPr>
          <w:rFonts w:ascii="Comic Sans MS" w:hAnsi="Comic Sans MS"/>
          <w:bCs/>
          <w:color w:val="000000"/>
          <w:szCs w:val="24"/>
        </w:rPr>
        <w:t>) and will test the level of function of the mitochondria and the other will look at the possible damage drugs may do to the length of DNA at the end of chromosomes.</w:t>
      </w:r>
      <w:r w:rsidRPr="00B231B6">
        <w:rPr>
          <w:rFonts w:ascii="Comic Sans MS" w:hAnsi="Comic Sans MS"/>
          <w:bCs/>
          <w:color w:val="000000"/>
          <w:szCs w:val="24"/>
        </w:rPr>
        <w:t xml:space="preserve"> </w:t>
      </w:r>
      <w:r w:rsidRPr="0092341B">
        <w:rPr>
          <w:rFonts w:ascii="Comic Sans MS" w:hAnsi="Comic Sans MS"/>
          <w:bCs/>
          <w:color w:val="000000"/>
          <w:szCs w:val="24"/>
        </w:rPr>
        <w:t>Additionally, we would like to better understand the bone health of adult women living with HIV</w:t>
      </w:r>
      <w:r w:rsidRPr="00B231B6">
        <w:rPr>
          <w:rFonts w:ascii="Comic Sans MS" w:hAnsi="Comic Sans MS"/>
          <w:bCs/>
          <w:color w:val="000000"/>
          <w:szCs w:val="24"/>
        </w:rPr>
        <w:t xml:space="preserve"> </w:t>
      </w:r>
      <w:r w:rsidRPr="00DC6A5B">
        <w:rPr>
          <w:rFonts w:ascii="Comic Sans MS" w:hAnsi="Comic Sans MS"/>
          <w:color w:val="000000"/>
          <w:szCs w:val="24"/>
        </w:rPr>
        <w:t xml:space="preserve">using specialized x-ray scans in combination with several other measures. One </w:t>
      </w:r>
      <w:r>
        <w:rPr>
          <w:rFonts w:ascii="Comic Sans MS" w:hAnsi="Comic Sans MS"/>
          <w:color w:val="000000"/>
          <w:szCs w:val="24"/>
        </w:rPr>
        <w:t xml:space="preserve">of the x-rays </w:t>
      </w:r>
      <w:r w:rsidRPr="00DC6A5B">
        <w:rPr>
          <w:rFonts w:ascii="Comic Sans MS" w:hAnsi="Comic Sans MS"/>
          <w:color w:val="000000"/>
          <w:szCs w:val="24"/>
        </w:rPr>
        <w:t>is called a DXA scan (dual energy x-ray absorptiometry or bone scan) and is used to look at the mass (size and structure) of your bones</w:t>
      </w:r>
      <w:r>
        <w:rPr>
          <w:rFonts w:ascii="Comic Sans MS" w:hAnsi="Comic Sans MS"/>
          <w:color w:val="000000"/>
          <w:szCs w:val="24"/>
        </w:rPr>
        <w:t>, one</w:t>
      </w:r>
      <w:r w:rsidRPr="00DC6A5B">
        <w:rPr>
          <w:rFonts w:ascii="Comic Sans MS" w:hAnsi="Comic Sans MS"/>
          <w:color w:val="000000"/>
          <w:szCs w:val="24"/>
        </w:rPr>
        <w:t xml:space="preserve"> is called a </w:t>
      </w:r>
      <w:proofErr w:type="spellStart"/>
      <w:r w:rsidRPr="00DC6A5B">
        <w:rPr>
          <w:rFonts w:ascii="Comic Sans MS" w:hAnsi="Comic Sans MS"/>
          <w:color w:val="000000"/>
          <w:szCs w:val="24"/>
        </w:rPr>
        <w:t>pQCT</w:t>
      </w:r>
      <w:proofErr w:type="spellEnd"/>
      <w:r w:rsidRPr="00DC6A5B">
        <w:rPr>
          <w:rFonts w:ascii="Comic Sans MS" w:hAnsi="Comic Sans MS"/>
          <w:color w:val="000000"/>
          <w:szCs w:val="24"/>
        </w:rPr>
        <w:t xml:space="preserve"> scan (peripheral quantitative computed tomography) and is used to assess the strength of your bones</w:t>
      </w:r>
      <w:r>
        <w:rPr>
          <w:rFonts w:ascii="Comic Sans MS" w:hAnsi="Comic Sans MS"/>
          <w:color w:val="000000"/>
          <w:szCs w:val="24"/>
        </w:rPr>
        <w:t xml:space="preserve"> and the other is called a high-resolution (shows finer detail) </w:t>
      </w:r>
      <w:proofErr w:type="spellStart"/>
      <w:r>
        <w:rPr>
          <w:rFonts w:ascii="Comic Sans MS" w:hAnsi="Comic Sans MS"/>
          <w:color w:val="000000"/>
          <w:szCs w:val="24"/>
        </w:rPr>
        <w:t>pQCT</w:t>
      </w:r>
      <w:proofErr w:type="spellEnd"/>
      <w:r>
        <w:rPr>
          <w:rFonts w:ascii="Comic Sans MS" w:hAnsi="Comic Sans MS"/>
          <w:color w:val="000000"/>
          <w:szCs w:val="24"/>
        </w:rPr>
        <w:t xml:space="preserve"> scan, which can only be used on your lower arm or leg but can show the inside of your bones with much better detail than the other scans</w:t>
      </w:r>
      <w:r w:rsidRPr="00DC6A5B">
        <w:rPr>
          <w:rFonts w:ascii="Comic Sans MS" w:hAnsi="Comic Sans MS"/>
          <w:color w:val="000000"/>
          <w:szCs w:val="24"/>
        </w:rPr>
        <w:t xml:space="preserve">. </w:t>
      </w:r>
      <w:r>
        <w:rPr>
          <w:rFonts w:ascii="Comic Sans MS" w:hAnsi="Comic Sans MS"/>
          <w:color w:val="000000"/>
          <w:szCs w:val="24"/>
        </w:rPr>
        <w:t xml:space="preserve">The </w:t>
      </w:r>
      <w:proofErr w:type="spellStart"/>
      <w:r>
        <w:rPr>
          <w:rFonts w:ascii="Comic Sans MS" w:hAnsi="Comic Sans MS"/>
          <w:color w:val="000000"/>
          <w:szCs w:val="24"/>
        </w:rPr>
        <w:t>pQCT</w:t>
      </w:r>
      <w:proofErr w:type="spellEnd"/>
      <w:r>
        <w:rPr>
          <w:rFonts w:ascii="Comic Sans MS" w:hAnsi="Comic Sans MS"/>
          <w:color w:val="000000"/>
          <w:szCs w:val="24"/>
        </w:rPr>
        <w:t xml:space="preserve"> and </w:t>
      </w:r>
      <w:proofErr w:type="spellStart"/>
      <w:r>
        <w:rPr>
          <w:rFonts w:ascii="Comic Sans MS" w:hAnsi="Comic Sans MS"/>
          <w:color w:val="000000"/>
          <w:szCs w:val="24"/>
        </w:rPr>
        <w:t>HRpQCT</w:t>
      </w:r>
      <w:proofErr w:type="spellEnd"/>
      <w:r>
        <w:rPr>
          <w:rFonts w:ascii="Comic Sans MS" w:hAnsi="Comic Sans MS"/>
          <w:color w:val="000000"/>
          <w:szCs w:val="24"/>
        </w:rPr>
        <w:t xml:space="preserve"> will be offered to women who participated in the Bone Health Study conducted at the Oak Tree Clinic from 2001-2003. Each</w:t>
      </w:r>
      <w:r w:rsidRPr="00DC6A5B">
        <w:rPr>
          <w:rFonts w:ascii="Comic Sans MS" w:hAnsi="Comic Sans MS"/>
          <w:color w:val="000000"/>
          <w:szCs w:val="24"/>
        </w:rPr>
        <w:t xml:space="preserve"> of these tests together offer very low levels of radiation; less than a dental x-ray and approximately equal to the amount of radiation you would get from taking </w:t>
      </w:r>
      <w:r w:rsidRPr="00902628">
        <w:rPr>
          <w:rFonts w:ascii="Comic Sans MS" w:hAnsi="Comic Sans MS"/>
          <w:color w:val="000000"/>
          <w:szCs w:val="24"/>
        </w:rPr>
        <w:t xml:space="preserve">a plane from </w:t>
      </w:r>
      <w:smartTag w:uri="urn:schemas-microsoft-com:office:smarttags" w:element="City">
        <w:r w:rsidRPr="00902628">
          <w:rPr>
            <w:rFonts w:ascii="Comic Sans MS" w:hAnsi="Comic Sans MS"/>
            <w:color w:val="000000"/>
            <w:szCs w:val="24"/>
          </w:rPr>
          <w:t>Vancouver</w:t>
        </w:r>
      </w:smartTag>
      <w:r w:rsidRPr="00902628">
        <w:rPr>
          <w:rFonts w:ascii="Comic Sans MS" w:hAnsi="Comic Sans MS"/>
          <w:color w:val="000000"/>
          <w:szCs w:val="24"/>
        </w:rPr>
        <w:t xml:space="preserve"> to </w:t>
      </w:r>
      <w:smartTag w:uri="urn:schemas-microsoft-com:office:smarttags" w:element="City">
        <w:smartTag w:uri="urn:schemas-microsoft-com:office:smarttags" w:element="place">
          <w:r w:rsidRPr="00755C0F">
            <w:rPr>
              <w:rFonts w:ascii="Comic Sans MS" w:hAnsi="Comic Sans MS"/>
              <w:color w:val="000000"/>
              <w:szCs w:val="24"/>
            </w:rPr>
            <w:t>Calgary</w:t>
          </w:r>
        </w:smartTag>
      </w:smartTag>
      <w:r w:rsidRPr="00902628">
        <w:rPr>
          <w:rFonts w:ascii="Comic Sans MS" w:hAnsi="Comic Sans MS"/>
          <w:color w:val="000000"/>
          <w:szCs w:val="24"/>
        </w:rPr>
        <w:t xml:space="preserve"> and back.</w:t>
      </w:r>
      <w:r>
        <w:rPr>
          <w:rFonts w:ascii="Comic Sans MS" w:hAnsi="Comic Sans MS"/>
          <w:color w:val="000000"/>
          <w:szCs w:val="24"/>
        </w:rPr>
        <w:t xml:space="preserve"> Lastly, we would also like to understand the </w:t>
      </w:r>
      <w:r w:rsidRPr="00FA65D6">
        <w:rPr>
          <w:rFonts w:ascii="Comic Sans MS" w:hAnsi="Comic Sans MS"/>
          <w:bCs/>
          <w:color w:val="000000"/>
          <w:szCs w:val="24"/>
        </w:rPr>
        <w:t>endocrine system health of both women and girls (age 1</w:t>
      </w:r>
      <w:r>
        <w:rPr>
          <w:rFonts w:ascii="Comic Sans MS" w:hAnsi="Comic Sans MS"/>
          <w:bCs/>
          <w:color w:val="000000"/>
          <w:szCs w:val="24"/>
        </w:rPr>
        <w:t>2</w:t>
      </w:r>
      <w:r w:rsidRPr="00FA65D6">
        <w:rPr>
          <w:rFonts w:ascii="Comic Sans MS" w:hAnsi="Comic Sans MS"/>
          <w:bCs/>
          <w:color w:val="000000"/>
          <w:szCs w:val="24"/>
        </w:rPr>
        <w:t xml:space="preserve"> and up) living with HIV by doing some extra blood tests and asking some </w:t>
      </w:r>
      <w:r>
        <w:rPr>
          <w:rFonts w:ascii="Comic Sans MS" w:hAnsi="Comic Sans MS"/>
          <w:bCs/>
          <w:color w:val="000000"/>
          <w:szCs w:val="24"/>
        </w:rPr>
        <w:t xml:space="preserve">detailed endocrine </w:t>
      </w:r>
      <w:r w:rsidRPr="00FA65D6">
        <w:rPr>
          <w:rFonts w:ascii="Comic Sans MS" w:hAnsi="Comic Sans MS"/>
          <w:bCs/>
          <w:color w:val="000000"/>
          <w:szCs w:val="24"/>
        </w:rPr>
        <w:t>health questions.</w:t>
      </w:r>
    </w:p>
    <w:p w:rsidR="00615C68" w:rsidRPr="00CC23ED" w:rsidRDefault="00615C68" w:rsidP="00613E52">
      <w:pPr>
        <w:rPr>
          <w:rFonts w:ascii="Comic Sans MS" w:hAnsi="Comic Sans MS"/>
          <w:color w:val="000000"/>
          <w:sz w:val="16"/>
          <w:szCs w:val="16"/>
        </w:rPr>
      </w:pPr>
    </w:p>
    <w:p w:rsidR="00615C68" w:rsidRPr="00CC23ED" w:rsidRDefault="00615C68" w:rsidP="003165B2">
      <w:pPr>
        <w:jc w:val="center"/>
        <w:rPr>
          <w:rFonts w:ascii="Comic Sans MS" w:hAnsi="Comic Sans MS"/>
          <w:b/>
          <w:caps/>
          <w:color w:val="000000"/>
          <w:szCs w:val="24"/>
        </w:rPr>
      </w:pPr>
      <w:r>
        <w:rPr>
          <w:rFonts w:ascii="Comic Sans MS" w:hAnsi="Comic Sans MS"/>
          <w:b/>
          <w:caps/>
          <w:color w:val="000000"/>
          <w:szCs w:val="24"/>
          <w:highlight w:val="yellow"/>
          <w:bdr w:val="single" w:sz="4" w:space="0" w:color="auto"/>
        </w:rPr>
        <w:t>You should not have X-RAYS done if you are pregnant</w:t>
      </w:r>
    </w:p>
    <w:p w:rsidR="00615C68" w:rsidRPr="00CC23ED" w:rsidRDefault="00615C68" w:rsidP="00613E52">
      <w:pPr>
        <w:rPr>
          <w:rFonts w:ascii="Comic Sans MS" w:hAnsi="Comic Sans MS"/>
          <w:color w:val="000000"/>
          <w:sz w:val="16"/>
          <w:szCs w:val="16"/>
        </w:rPr>
      </w:pPr>
    </w:p>
    <w:p w:rsidR="00615C68" w:rsidRPr="0092341B" w:rsidRDefault="00615C68" w:rsidP="00613E52">
      <w:pPr>
        <w:rPr>
          <w:rFonts w:ascii="Comic Sans MS" w:hAnsi="Comic Sans MS"/>
          <w:bCs/>
          <w:color w:val="000000"/>
          <w:szCs w:val="24"/>
        </w:rPr>
      </w:pPr>
      <w:r w:rsidRPr="0092341B">
        <w:rPr>
          <w:rFonts w:ascii="Comic Sans MS" w:hAnsi="Comic Sans MS"/>
          <w:bCs/>
          <w:color w:val="000000"/>
          <w:szCs w:val="24"/>
        </w:rPr>
        <w:t xml:space="preserve">This study has up to </w:t>
      </w:r>
      <w:r>
        <w:rPr>
          <w:rFonts w:ascii="Comic Sans MS" w:hAnsi="Comic Sans MS"/>
          <w:bCs/>
          <w:color w:val="000000"/>
          <w:szCs w:val="24"/>
        </w:rPr>
        <w:t>FOUR</w:t>
      </w:r>
      <w:r w:rsidRPr="0092341B">
        <w:rPr>
          <w:rFonts w:ascii="Comic Sans MS" w:hAnsi="Comic Sans MS"/>
          <w:bCs/>
          <w:color w:val="000000"/>
          <w:szCs w:val="24"/>
        </w:rPr>
        <w:t xml:space="preserve"> possible options for you to consider:</w:t>
      </w:r>
    </w:p>
    <w:p w:rsidR="00615C68" w:rsidRPr="0092341B" w:rsidRDefault="00615C68" w:rsidP="00755C0F">
      <w:pPr>
        <w:pStyle w:val="ListParagraph"/>
        <w:numPr>
          <w:ilvl w:val="0"/>
          <w:numId w:val="10"/>
        </w:numPr>
        <w:rPr>
          <w:rFonts w:ascii="Comic Sans MS" w:hAnsi="Comic Sans MS"/>
          <w:bCs/>
          <w:color w:val="000000"/>
          <w:szCs w:val="24"/>
        </w:rPr>
      </w:pPr>
      <w:r w:rsidRPr="0092341B">
        <w:rPr>
          <w:rFonts w:ascii="Comic Sans MS" w:hAnsi="Comic Sans MS"/>
          <w:bCs/>
          <w:color w:val="000000"/>
          <w:szCs w:val="24"/>
        </w:rPr>
        <w:t xml:space="preserve">OPTION A </w:t>
      </w:r>
      <w:r w:rsidRPr="001E63BF">
        <w:rPr>
          <w:rFonts w:ascii="Comic Sans MS" w:hAnsi="Comic Sans MS"/>
          <w:bCs/>
          <w:color w:val="000000"/>
          <w:szCs w:val="24"/>
        </w:rPr>
        <w:t>–</w:t>
      </w:r>
      <w:r w:rsidRPr="0092341B">
        <w:rPr>
          <w:rFonts w:ascii="Comic Sans MS" w:hAnsi="Comic Sans MS"/>
          <w:bCs/>
          <w:color w:val="000000"/>
          <w:szCs w:val="24"/>
        </w:rPr>
        <w:t xml:space="preserve"> Core/Basic Aging Study </w:t>
      </w:r>
    </w:p>
    <w:p w:rsidR="00615C68" w:rsidRPr="0092341B" w:rsidRDefault="00615C68" w:rsidP="00755C0F">
      <w:pPr>
        <w:pStyle w:val="ListParagraph"/>
        <w:numPr>
          <w:ilvl w:val="0"/>
          <w:numId w:val="10"/>
        </w:numPr>
        <w:rPr>
          <w:rFonts w:ascii="Comic Sans MS" w:hAnsi="Comic Sans MS"/>
          <w:bCs/>
          <w:color w:val="000000"/>
          <w:szCs w:val="24"/>
        </w:rPr>
      </w:pPr>
      <w:r w:rsidRPr="0092341B">
        <w:rPr>
          <w:rFonts w:ascii="Comic Sans MS" w:hAnsi="Comic Sans MS"/>
          <w:bCs/>
          <w:color w:val="000000"/>
          <w:szCs w:val="24"/>
        </w:rPr>
        <w:t xml:space="preserve">OPTION B </w:t>
      </w:r>
      <w:r w:rsidRPr="001E63BF">
        <w:rPr>
          <w:rFonts w:ascii="Comic Sans MS" w:hAnsi="Comic Sans MS"/>
          <w:bCs/>
          <w:color w:val="000000"/>
          <w:szCs w:val="24"/>
        </w:rPr>
        <w:t>–</w:t>
      </w:r>
      <w:r w:rsidRPr="0092341B">
        <w:rPr>
          <w:rFonts w:ascii="Comic Sans MS" w:hAnsi="Comic Sans MS"/>
          <w:bCs/>
          <w:color w:val="000000"/>
          <w:szCs w:val="24"/>
        </w:rPr>
        <w:t xml:space="preserve"> Bone Health Study</w:t>
      </w:r>
    </w:p>
    <w:p w:rsidR="00615C68" w:rsidRDefault="00615C68" w:rsidP="00755C0F">
      <w:pPr>
        <w:pStyle w:val="ListParagraph"/>
        <w:numPr>
          <w:ilvl w:val="0"/>
          <w:numId w:val="10"/>
        </w:numPr>
        <w:rPr>
          <w:rFonts w:ascii="Comic Sans MS" w:hAnsi="Comic Sans MS"/>
          <w:bCs/>
          <w:color w:val="000000"/>
          <w:szCs w:val="24"/>
        </w:rPr>
      </w:pPr>
      <w:r w:rsidRPr="0092341B">
        <w:rPr>
          <w:rFonts w:ascii="Comic Sans MS" w:hAnsi="Comic Sans MS"/>
          <w:bCs/>
          <w:color w:val="000000"/>
          <w:szCs w:val="24"/>
        </w:rPr>
        <w:lastRenderedPageBreak/>
        <w:t xml:space="preserve">OPTION C </w:t>
      </w:r>
      <w:r w:rsidRPr="001E63BF">
        <w:rPr>
          <w:rFonts w:ascii="Comic Sans MS" w:hAnsi="Comic Sans MS"/>
          <w:bCs/>
          <w:color w:val="000000"/>
          <w:szCs w:val="24"/>
        </w:rPr>
        <w:t>–</w:t>
      </w:r>
      <w:r w:rsidRPr="0092341B">
        <w:rPr>
          <w:rFonts w:ascii="Comic Sans MS" w:hAnsi="Comic Sans MS"/>
          <w:bCs/>
          <w:color w:val="000000"/>
          <w:szCs w:val="24"/>
        </w:rPr>
        <w:t xml:space="preserve"> Endocrine Health Study</w:t>
      </w:r>
    </w:p>
    <w:p w:rsidR="00615C68" w:rsidRPr="0092341B" w:rsidRDefault="00615C68" w:rsidP="00755C0F">
      <w:pPr>
        <w:pStyle w:val="ListParagraph"/>
        <w:numPr>
          <w:ilvl w:val="0"/>
          <w:numId w:val="10"/>
        </w:numPr>
        <w:rPr>
          <w:rFonts w:ascii="Comic Sans MS" w:hAnsi="Comic Sans MS"/>
          <w:bCs/>
          <w:color w:val="000000"/>
          <w:szCs w:val="24"/>
        </w:rPr>
      </w:pPr>
      <w:r>
        <w:rPr>
          <w:rFonts w:ascii="Comic Sans MS" w:hAnsi="Comic Sans MS"/>
          <w:bCs/>
          <w:color w:val="000000"/>
          <w:szCs w:val="24"/>
        </w:rPr>
        <w:t>OPTION D – Hepatitis C Treatment Study</w:t>
      </w:r>
    </w:p>
    <w:p w:rsidR="00615C68" w:rsidRDefault="00615C68" w:rsidP="004A080F">
      <w:pPr>
        <w:pStyle w:val="BulletList"/>
        <w:tabs>
          <w:tab w:val="left" w:pos="0"/>
        </w:tabs>
        <w:spacing w:after="0"/>
        <w:ind w:left="0" w:firstLine="0"/>
        <w:rPr>
          <w:rFonts w:ascii="Comic Sans MS" w:hAnsi="Comic Sans MS"/>
          <w:b/>
          <w:szCs w:val="24"/>
        </w:rPr>
      </w:pPr>
    </w:p>
    <w:p w:rsidR="00615C68" w:rsidRPr="005606DC" w:rsidRDefault="00615C68" w:rsidP="004A080F">
      <w:pPr>
        <w:pStyle w:val="BulletList"/>
        <w:tabs>
          <w:tab w:val="left" w:pos="0"/>
        </w:tabs>
        <w:spacing w:after="0"/>
        <w:ind w:left="0" w:firstLine="0"/>
        <w:rPr>
          <w:rFonts w:ascii="Comic Sans MS" w:hAnsi="Comic Sans MS"/>
          <w:b/>
          <w:szCs w:val="24"/>
          <w:u w:val="single"/>
        </w:rPr>
      </w:pPr>
      <w:r w:rsidRPr="005606DC">
        <w:rPr>
          <w:rFonts w:ascii="Comic Sans MS" w:hAnsi="Comic Sans MS"/>
          <w:b/>
          <w:szCs w:val="24"/>
        </w:rPr>
        <w:t>STUDY ELIGIBILITY/SCREENING</w:t>
      </w:r>
      <w:r>
        <w:rPr>
          <w:rFonts w:ascii="Comic Sans MS" w:hAnsi="Comic Sans MS"/>
          <w:b/>
          <w:szCs w:val="24"/>
        </w:rPr>
        <w:t xml:space="preserve"> FOR OPTION A – Core Aging Study</w:t>
      </w:r>
    </w:p>
    <w:p w:rsidR="00615C68" w:rsidRPr="005606DC" w:rsidRDefault="00615C68" w:rsidP="003165B2">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szCs w:val="24"/>
        </w:rPr>
        <w:t>In order to be eligible to participate, you must:</w:t>
      </w:r>
    </w:p>
    <w:p w:rsidR="00615C68" w:rsidRPr="005606DC" w:rsidRDefault="00615C68" w:rsidP="004B5897">
      <w:pPr>
        <w:numPr>
          <w:ilvl w:val="0"/>
          <w:numId w:val="2"/>
        </w:numPr>
        <w:tabs>
          <w:tab w:val="left" w:pos="-1080"/>
          <w:tab w:val="left" w:pos="-720"/>
          <w:tab w:val="left" w:pos="0"/>
          <w:tab w:val="left" w:pos="360"/>
          <w:tab w:val="left" w:pos="1440"/>
          <w:tab w:val="left" w:pos="2880"/>
        </w:tabs>
        <w:ind w:hanging="810"/>
        <w:rPr>
          <w:rFonts w:ascii="Comic Sans MS" w:hAnsi="Comic Sans MS"/>
          <w:szCs w:val="24"/>
        </w:rPr>
      </w:pPr>
      <w:r w:rsidRPr="005606DC">
        <w:rPr>
          <w:rFonts w:ascii="Comic Sans MS" w:hAnsi="Comic Sans MS"/>
          <w:szCs w:val="24"/>
        </w:rPr>
        <w:t>Be either:</w:t>
      </w:r>
    </w:p>
    <w:p w:rsidR="00615C68" w:rsidRPr="005606DC" w:rsidRDefault="00615C68" w:rsidP="004B5897">
      <w:pPr>
        <w:numPr>
          <w:ilvl w:val="0"/>
          <w:numId w:val="9"/>
        </w:numPr>
        <w:tabs>
          <w:tab w:val="left" w:pos="-1080"/>
          <w:tab w:val="left" w:pos="-720"/>
          <w:tab w:val="left" w:pos="0"/>
          <w:tab w:val="left" w:pos="360"/>
          <w:tab w:val="left" w:pos="1440"/>
          <w:tab w:val="left" w:pos="2880"/>
        </w:tabs>
        <w:ind w:hanging="810"/>
        <w:rPr>
          <w:rFonts w:ascii="Comic Sans MS" w:hAnsi="Comic Sans MS"/>
          <w:szCs w:val="24"/>
        </w:rPr>
      </w:pPr>
      <w:r>
        <w:rPr>
          <w:rFonts w:ascii="Comic Sans MS" w:hAnsi="Comic Sans MS"/>
          <w:szCs w:val="24"/>
        </w:rPr>
        <w:t xml:space="preserve">living with </w:t>
      </w:r>
      <w:r w:rsidRPr="005606DC">
        <w:rPr>
          <w:rFonts w:ascii="Comic Sans MS" w:hAnsi="Comic Sans MS"/>
          <w:szCs w:val="24"/>
        </w:rPr>
        <w:t xml:space="preserve">HIV (any age) and taking or have taken anti-HIV drugs </w:t>
      </w:r>
    </w:p>
    <w:p w:rsidR="00615C68" w:rsidRPr="005606DC" w:rsidRDefault="00615C68" w:rsidP="004B5897">
      <w:pPr>
        <w:numPr>
          <w:ilvl w:val="0"/>
          <w:numId w:val="9"/>
        </w:numPr>
        <w:tabs>
          <w:tab w:val="clear" w:pos="1080"/>
          <w:tab w:val="left" w:pos="-1080"/>
          <w:tab w:val="left" w:pos="-720"/>
          <w:tab w:val="left" w:pos="0"/>
          <w:tab w:val="num" w:pos="360"/>
          <w:tab w:val="left" w:pos="1440"/>
          <w:tab w:val="left" w:pos="2880"/>
        </w:tabs>
        <w:ind w:left="360" w:hanging="90"/>
        <w:rPr>
          <w:rFonts w:ascii="Comic Sans MS" w:hAnsi="Comic Sans MS"/>
          <w:szCs w:val="24"/>
        </w:rPr>
      </w:pPr>
      <w:r>
        <w:rPr>
          <w:rFonts w:ascii="Comic Sans MS" w:hAnsi="Comic Sans MS"/>
          <w:szCs w:val="24"/>
        </w:rPr>
        <w:t xml:space="preserve">not living with </w:t>
      </w:r>
      <w:r w:rsidRPr="005606DC">
        <w:rPr>
          <w:rFonts w:ascii="Comic Sans MS" w:hAnsi="Comic Sans MS"/>
          <w:szCs w:val="24"/>
        </w:rPr>
        <w:t>HIV (any age) and exposed to anti-HIV drugs during your mother’s/your</w:t>
      </w:r>
      <w:r>
        <w:rPr>
          <w:rFonts w:ascii="Comic Sans MS" w:hAnsi="Comic Sans MS"/>
          <w:szCs w:val="24"/>
        </w:rPr>
        <w:t xml:space="preserve"> </w:t>
      </w:r>
      <w:r w:rsidRPr="005606DC">
        <w:rPr>
          <w:rFonts w:ascii="Comic Sans MS" w:hAnsi="Comic Sans MS"/>
          <w:szCs w:val="24"/>
        </w:rPr>
        <w:t>pregnancy</w:t>
      </w:r>
    </w:p>
    <w:p w:rsidR="00615C68" w:rsidRPr="005606DC" w:rsidRDefault="00615C68" w:rsidP="004B5897">
      <w:pPr>
        <w:numPr>
          <w:ilvl w:val="0"/>
          <w:numId w:val="2"/>
        </w:numPr>
        <w:tabs>
          <w:tab w:val="left" w:pos="-1080"/>
          <w:tab w:val="left" w:pos="-720"/>
          <w:tab w:val="left" w:pos="0"/>
          <w:tab w:val="left" w:pos="360"/>
          <w:tab w:val="left" w:pos="1440"/>
          <w:tab w:val="left" w:pos="2880"/>
        </w:tabs>
        <w:ind w:hanging="810"/>
        <w:rPr>
          <w:rFonts w:ascii="Comic Sans MS" w:hAnsi="Comic Sans MS"/>
          <w:szCs w:val="24"/>
        </w:rPr>
      </w:pPr>
      <w:r>
        <w:rPr>
          <w:rFonts w:ascii="Comic Sans MS" w:hAnsi="Comic Sans MS"/>
          <w:szCs w:val="24"/>
        </w:rPr>
        <w:t>Agree to h</w:t>
      </w:r>
      <w:r w:rsidRPr="005606DC">
        <w:rPr>
          <w:rFonts w:ascii="Comic Sans MS" w:hAnsi="Comic Sans MS"/>
          <w:szCs w:val="24"/>
        </w:rPr>
        <w:t>ave a medical examination and detailed medication history done</w:t>
      </w:r>
    </w:p>
    <w:p w:rsidR="00615C68" w:rsidRPr="003165B2" w:rsidRDefault="00615C68" w:rsidP="002C7B7B">
      <w:pPr>
        <w:pStyle w:val="ListParagraph"/>
        <w:numPr>
          <w:ilvl w:val="0"/>
          <w:numId w:val="2"/>
        </w:numPr>
        <w:tabs>
          <w:tab w:val="clear" w:pos="810"/>
          <w:tab w:val="left" w:pos="-1080"/>
          <w:tab w:val="left" w:pos="-720"/>
          <w:tab w:val="left" w:pos="0"/>
          <w:tab w:val="left" w:pos="360"/>
          <w:tab w:val="num" w:pos="720"/>
          <w:tab w:val="left" w:pos="1440"/>
          <w:tab w:val="left" w:pos="2880"/>
        </w:tabs>
        <w:ind w:hanging="810"/>
        <w:rPr>
          <w:rFonts w:ascii="Comic Sans MS" w:hAnsi="Comic Sans MS"/>
          <w:szCs w:val="24"/>
        </w:rPr>
      </w:pPr>
      <w:r w:rsidRPr="003165B2">
        <w:rPr>
          <w:rFonts w:ascii="Comic Sans MS" w:hAnsi="Comic Sans MS"/>
          <w:szCs w:val="24"/>
        </w:rPr>
        <w:t xml:space="preserve">Agree to have blood drawn from a vein at the same time as routine laboratory monitoring, if </w:t>
      </w:r>
      <w:r>
        <w:rPr>
          <w:rFonts w:ascii="Comic Sans MS" w:hAnsi="Comic Sans MS"/>
          <w:szCs w:val="24"/>
        </w:rPr>
        <w:t xml:space="preserve">living with </w:t>
      </w:r>
      <w:r w:rsidRPr="003165B2">
        <w:rPr>
          <w:rFonts w:ascii="Comic Sans MS" w:hAnsi="Comic Sans MS"/>
          <w:szCs w:val="24"/>
        </w:rPr>
        <w:t>HIV – OR - blood drawn from a vein</w:t>
      </w:r>
      <w:r>
        <w:rPr>
          <w:rFonts w:ascii="Comic Sans MS" w:hAnsi="Comic Sans MS"/>
          <w:szCs w:val="24"/>
        </w:rPr>
        <w:t>/</w:t>
      </w:r>
      <w:r w:rsidRPr="003165B2">
        <w:rPr>
          <w:rFonts w:ascii="Comic Sans MS" w:hAnsi="Comic Sans MS"/>
          <w:szCs w:val="24"/>
        </w:rPr>
        <w:t xml:space="preserve">finger poke for the study if </w:t>
      </w:r>
      <w:r>
        <w:rPr>
          <w:rFonts w:ascii="Comic Sans MS" w:hAnsi="Comic Sans MS"/>
          <w:szCs w:val="24"/>
        </w:rPr>
        <w:t xml:space="preserve">not living with </w:t>
      </w:r>
      <w:r w:rsidRPr="003165B2">
        <w:rPr>
          <w:rFonts w:ascii="Comic Sans MS" w:hAnsi="Comic Sans MS"/>
          <w:szCs w:val="24"/>
        </w:rPr>
        <w:t>HIV</w:t>
      </w:r>
      <w:r>
        <w:rPr>
          <w:rFonts w:ascii="Comic Sans MS" w:hAnsi="Comic Sans MS"/>
          <w:szCs w:val="24"/>
        </w:rPr>
        <w:t xml:space="preserve"> and exposed to anti-HIV drugs during your mother’s pregnancy</w:t>
      </w:r>
    </w:p>
    <w:p w:rsidR="00615C68" w:rsidRPr="005606DC" w:rsidRDefault="00615C68" w:rsidP="004B5897">
      <w:pPr>
        <w:numPr>
          <w:ilvl w:val="0"/>
          <w:numId w:val="2"/>
        </w:numPr>
        <w:tabs>
          <w:tab w:val="left" w:pos="-1080"/>
          <w:tab w:val="left" w:pos="-720"/>
          <w:tab w:val="left" w:pos="0"/>
          <w:tab w:val="left" w:pos="360"/>
          <w:tab w:val="left" w:pos="1440"/>
          <w:tab w:val="left" w:pos="2880"/>
        </w:tabs>
        <w:ind w:hanging="810"/>
        <w:rPr>
          <w:rFonts w:ascii="Comic Sans MS" w:hAnsi="Comic Sans MS"/>
          <w:szCs w:val="24"/>
        </w:rPr>
      </w:pPr>
      <w:r w:rsidRPr="005606DC">
        <w:rPr>
          <w:rFonts w:ascii="Comic Sans MS" w:hAnsi="Comic Sans MS"/>
          <w:szCs w:val="24"/>
        </w:rPr>
        <w:t xml:space="preserve">Agree to have a </w:t>
      </w:r>
      <w:proofErr w:type="spellStart"/>
      <w:r w:rsidRPr="005606DC">
        <w:rPr>
          <w:rFonts w:ascii="Comic Sans MS" w:hAnsi="Comic Sans MS"/>
          <w:szCs w:val="24"/>
        </w:rPr>
        <w:t>mouthswab</w:t>
      </w:r>
      <w:proofErr w:type="spellEnd"/>
      <w:r w:rsidRPr="005606DC">
        <w:rPr>
          <w:rFonts w:ascii="Comic Sans MS" w:hAnsi="Comic Sans MS"/>
          <w:szCs w:val="24"/>
        </w:rPr>
        <w:t xml:space="preserve"> taken</w:t>
      </w:r>
    </w:p>
    <w:p w:rsidR="00615C68" w:rsidRPr="00316437" w:rsidRDefault="00615C68" w:rsidP="004B5897">
      <w:pPr>
        <w:tabs>
          <w:tab w:val="left" w:pos="-1080"/>
          <w:tab w:val="left" w:pos="-720"/>
          <w:tab w:val="left" w:pos="0"/>
          <w:tab w:val="left" w:pos="360"/>
          <w:tab w:val="left" w:pos="1440"/>
          <w:tab w:val="left" w:pos="2880"/>
        </w:tabs>
        <w:ind w:hanging="810"/>
        <w:rPr>
          <w:rFonts w:ascii="Comic Sans MS" w:hAnsi="Comic Sans MS"/>
          <w:sz w:val="16"/>
          <w:szCs w:val="16"/>
        </w:rPr>
      </w:pPr>
    </w:p>
    <w:p w:rsidR="00615C68" w:rsidRPr="005606DC" w:rsidRDefault="00615C68" w:rsidP="004B5897">
      <w:pPr>
        <w:tabs>
          <w:tab w:val="left" w:pos="-1080"/>
          <w:tab w:val="left" w:pos="-720"/>
          <w:tab w:val="left" w:pos="0"/>
          <w:tab w:val="left" w:pos="360"/>
          <w:tab w:val="left" w:pos="1440"/>
          <w:tab w:val="left" w:pos="2880"/>
        </w:tabs>
        <w:rPr>
          <w:rFonts w:ascii="Comic Sans MS" w:hAnsi="Comic Sans MS"/>
          <w:szCs w:val="24"/>
        </w:rPr>
      </w:pPr>
      <w:r w:rsidRPr="005606DC">
        <w:rPr>
          <w:rFonts w:ascii="Comic Sans MS" w:hAnsi="Comic Sans MS"/>
          <w:szCs w:val="24"/>
        </w:rPr>
        <w:t xml:space="preserve">You are </w:t>
      </w:r>
      <w:r w:rsidRPr="005606DC">
        <w:rPr>
          <w:rFonts w:ascii="Comic Sans MS" w:hAnsi="Comic Sans MS"/>
          <w:b/>
          <w:szCs w:val="24"/>
        </w:rPr>
        <w:t>not eligible</w:t>
      </w:r>
      <w:r w:rsidRPr="005606DC">
        <w:rPr>
          <w:rFonts w:ascii="Comic Sans MS" w:hAnsi="Comic Sans MS"/>
          <w:szCs w:val="24"/>
        </w:rPr>
        <w:t xml:space="preserve"> to participate if you are:</w:t>
      </w:r>
    </w:p>
    <w:p w:rsidR="00615C68" w:rsidRPr="005606DC" w:rsidRDefault="00615C68" w:rsidP="004B5897">
      <w:pPr>
        <w:numPr>
          <w:ilvl w:val="0"/>
          <w:numId w:val="3"/>
        </w:numPr>
        <w:tabs>
          <w:tab w:val="left" w:pos="-1080"/>
          <w:tab w:val="left" w:pos="-720"/>
          <w:tab w:val="left" w:pos="0"/>
          <w:tab w:val="left" w:pos="1440"/>
          <w:tab w:val="left" w:pos="2880"/>
        </w:tabs>
        <w:rPr>
          <w:rFonts w:ascii="Comic Sans MS" w:hAnsi="Comic Sans MS"/>
          <w:szCs w:val="24"/>
        </w:rPr>
      </w:pPr>
      <w:r w:rsidRPr="005606DC">
        <w:rPr>
          <w:rFonts w:ascii="Comic Sans MS" w:hAnsi="Comic Sans MS"/>
          <w:szCs w:val="24"/>
        </w:rPr>
        <w:t xml:space="preserve">Not </w:t>
      </w:r>
      <w:r>
        <w:rPr>
          <w:rFonts w:ascii="Comic Sans MS" w:hAnsi="Comic Sans MS"/>
          <w:szCs w:val="24"/>
        </w:rPr>
        <w:t xml:space="preserve">living with </w:t>
      </w:r>
      <w:r w:rsidRPr="005606DC">
        <w:rPr>
          <w:rFonts w:ascii="Comic Sans MS" w:hAnsi="Comic Sans MS"/>
          <w:szCs w:val="24"/>
        </w:rPr>
        <w:t xml:space="preserve">HIV or have not been exposed to anti-HIV </w:t>
      </w:r>
      <w:r>
        <w:rPr>
          <w:rFonts w:ascii="Comic Sans MS" w:hAnsi="Comic Sans MS"/>
          <w:szCs w:val="24"/>
        </w:rPr>
        <w:t xml:space="preserve">drugs during your mother’s/your </w:t>
      </w:r>
      <w:r w:rsidRPr="005606DC">
        <w:rPr>
          <w:rFonts w:ascii="Comic Sans MS" w:hAnsi="Comic Sans MS"/>
          <w:szCs w:val="24"/>
        </w:rPr>
        <w:t>pregnancy</w:t>
      </w:r>
    </w:p>
    <w:p w:rsidR="00615C68" w:rsidRPr="004A080F" w:rsidRDefault="00615C68" w:rsidP="003165B2">
      <w:pPr>
        <w:tabs>
          <w:tab w:val="left" w:pos="0"/>
        </w:tabs>
        <w:rPr>
          <w:rFonts w:ascii="Comic Sans MS" w:hAnsi="Comic Sans MS"/>
          <w:b/>
          <w:sz w:val="28"/>
          <w:szCs w:val="28"/>
        </w:rPr>
      </w:pPr>
    </w:p>
    <w:p w:rsidR="00615C68" w:rsidRDefault="00615C68" w:rsidP="003165B2">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b/>
          <w:szCs w:val="24"/>
        </w:rPr>
        <w:t>STUDY ELIGIBILITY/SCREENING</w:t>
      </w:r>
      <w:r>
        <w:rPr>
          <w:rFonts w:ascii="Comic Sans MS" w:hAnsi="Comic Sans MS"/>
          <w:b/>
          <w:szCs w:val="24"/>
        </w:rPr>
        <w:t xml:space="preserve"> FOR OPTION B – Bone Health Study</w:t>
      </w:r>
      <w:r w:rsidRPr="005606DC">
        <w:rPr>
          <w:rFonts w:ascii="Comic Sans MS" w:hAnsi="Comic Sans MS"/>
          <w:szCs w:val="24"/>
        </w:rPr>
        <w:t xml:space="preserve"> </w:t>
      </w:r>
    </w:p>
    <w:p w:rsidR="00615C68" w:rsidRPr="005606DC" w:rsidRDefault="00615C68" w:rsidP="003165B2">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szCs w:val="24"/>
        </w:rPr>
        <w:t>In order to be eligible to participate, you must:</w:t>
      </w:r>
    </w:p>
    <w:p w:rsidR="00615C68" w:rsidRPr="007E2E0D" w:rsidRDefault="00615C68" w:rsidP="003165B2">
      <w:pPr>
        <w:pStyle w:val="ListParagraph"/>
        <w:numPr>
          <w:ilvl w:val="0"/>
          <w:numId w:val="12"/>
        </w:numPr>
        <w:tabs>
          <w:tab w:val="left" w:pos="-1080"/>
          <w:tab w:val="left" w:pos="-720"/>
          <w:tab w:val="left" w:pos="0"/>
          <w:tab w:val="left" w:pos="360"/>
          <w:tab w:val="left" w:pos="1440"/>
          <w:tab w:val="left" w:pos="2880"/>
        </w:tabs>
        <w:rPr>
          <w:rFonts w:ascii="Comic Sans MS" w:hAnsi="Comic Sans MS"/>
          <w:szCs w:val="24"/>
        </w:rPr>
      </w:pPr>
      <w:r w:rsidRPr="007E2E0D">
        <w:rPr>
          <w:rFonts w:ascii="Comic Sans MS" w:hAnsi="Comic Sans MS"/>
          <w:szCs w:val="24"/>
        </w:rPr>
        <w:t xml:space="preserve">Be </w:t>
      </w:r>
      <w:r>
        <w:rPr>
          <w:rFonts w:ascii="Comic Sans MS" w:hAnsi="Comic Sans MS"/>
          <w:szCs w:val="24"/>
        </w:rPr>
        <w:t xml:space="preserve">an adult female living with </w:t>
      </w:r>
      <w:r w:rsidRPr="007E2E0D">
        <w:rPr>
          <w:rFonts w:ascii="Comic Sans MS" w:hAnsi="Comic Sans MS"/>
          <w:szCs w:val="24"/>
        </w:rPr>
        <w:t xml:space="preserve">HIV </w:t>
      </w:r>
      <w:r>
        <w:rPr>
          <w:rFonts w:ascii="Comic Sans MS" w:hAnsi="Comic Sans MS"/>
          <w:szCs w:val="24"/>
        </w:rPr>
        <w:t>and age 19 or older</w:t>
      </w:r>
      <w:r w:rsidRPr="007E2E0D">
        <w:rPr>
          <w:rFonts w:ascii="Comic Sans MS" w:hAnsi="Comic Sans MS"/>
          <w:szCs w:val="24"/>
        </w:rPr>
        <w:t xml:space="preserve"> </w:t>
      </w:r>
    </w:p>
    <w:p w:rsidR="00615C68" w:rsidRPr="005606DC" w:rsidRDefault="00615C68" w:rsidP="003165B2">
      <w:pPr>
        <w:numPr>
          <w:ilvl w:val="0"/>
          <w:numId w:val="12"/>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Agree to answer detailed questions about diet, exercise and any broken bones you may have had</w:t>
      </w:r>
    </w:p>
    <w:p w:rsidR="00615C68" w:rsidRPr="007E2E0D" w:rsidRDefault="00615C68" w:rsidP="004A080F">
      <w:pPr>
        <w:pStyle w:val="ListParagraph"/>
        <w:numPr>
          <w:ilvl w:val="0"/>
          <w:numId w:val="12"/>
        </w:numPr>
        <w:tabs>
          <w:tab w:val="left" w:pos="-1080"/>
          <w:tab w:val="left" w:pos="-720"/>
          <w:tab w:val="left" w:pos="0"/>
          <w:tab w:val="left" w:pos="360"/>
          <w:tab w:val="left" w:pos="1440"/>
          <w:tab w:val="left" w:pos="2880"/>
        </w:tabs>
        <w:rPr>
          <w:rFonts w:ascii="Comic Sans MS" w:hAnsi="Comic Sans MS"/>
          <w:szCs w:val="24"/>
        </w:rPr>
      </w:pPr>
      <w:r w:rsidRPr="004A080F">
        <w:rPr>
          <w:rFonts w:ascii="Comic Sans MS" w:hAnsi="Comic Sans MS"/>
          <w:szCs w:val="24"/>
        </w:rPr>
        <w:t xml:space="preserve">Agree to have blood drawn from a vein </w:t>
      </w:r>
      <w:r>
        <w:rPr>
          <w:rFonts w:ascii="Comic Sans MS" w:hAnsi="Comic Sans MS"/>
          <w:szCs w:val="24"/>
        </w:rPr>
        <w:t xml:space="preserve">for bone-specific lab tests </w:t>
      </w:r>
      <w:r w:rsidRPr="004A080F">
        <w:rPr>
          <w:rFonts w:ascii="Comic Sans MS" w:hAnsi="Comic Sans MS"/>
          <w:szCs w:val="24"/>
        </w:rPr>
        <w:t>at the same time as routine laboratory monitoring</w:t>
      </w:r>
    </w:p>
    <w:p w:rsidR="00615C68" w:rsidRPr="004B5897" w:rsidRDefault="00615C68" w:rsidP="003165B2">
      <w:pPr>
        <w:numPr>
          <w:ilvl w:val="0"/>
          <w:numId w:val="12"/>
        </w:numPr>
        <w:tabs>
          <w:tab w:val="left" w:pos="-1080"/>
          <w:tab w:val="left" w:pos="-720"/>
          <w:tab w:val="left" w:pos="0"/>
          <w:tab w:val="left" w:pos="360"/>
          <w:tab w:val="left" w:pos="1440"/>
          <w:tab w:val="left" w:pos="2880"/>
        </w:tabs>
        <w:rPr>
          <w:rFonts w:ascii="Comic Sans MS" w:hAnsi="Comic Sans MS"/>
          <w:szCs w:val="24"/>
        </w:rPr>
      </w:pPr>
      <w:r w:rsidRPr="004B5897">
        <w:rPr>
          <w:rFonts w:ascii="Comic Sans MS" w:hAnsi="Comic Sans MS"/>
          <w:szCs w:val="24"/>
        </w:rPr>
        <w:t xml:space="preserve">Agree to have a bone density scan </w:t>
      </w:r>
    </w:p>
    <w:p w:rsidR="00615C68" w:rsidRPr="005606DC" w:rsidRDefault="00615C68" w:rsidP="003165B2">
      <w:pPr>
        <w:numPr>
          <w:ilvl w:val="0"/>
          <w:numId w:val="12"/>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 xml:space="preserve">Agree to have a </w:t>
      </w:r>
      <w:proofErr w:type="spellStart"/>
      <w:r>
        <w:rPr>
          <w:rFonts w:ascii="Comic Sans MS" w:hAnsi="Comic Sans MS"/>
          <w:szCs w:val="24"/>
        </w:rPr>
        <w:t>pQCT</w:t>
      </w:r>
      <w:proofErr w:type="spellEnd"/>
      <w:r>
        <w:rPr>
          <w:rFonts w:ascii="Comic Sans MS" w:hAnsi="Comic Sans MS"/>
          <w:szCs w:val="24"/>
        </w:rPr>
        <w:t xml:space="preserve"> scan and an </w:t>
      </w:r>
      <w:proofErr w:type="spellStart"/>
      <w:r>
        <w:rPr>
          <w:rFonts w:ascii="Comic Sans MS" w:hAnsi="Comic Sans MS"/>
          <w:szCs w:val="24"/>
        </w:rPr>
        <w:t>HRpQCT</w:t>
      </w:r>
      <w:proofErr w:type="spellEnd"/>
      <w:r>
        <w:rPr>
          <w:rFonts w:ascii="Comic Sans MS" w:hAnsi="Comic Sans MS"/>
          <w:szCs w:val="24"/>
        </w:rPr>
        <w:t xml:space="preserve"> scan if you were in the 2001-2003 Bone Health Study</w:t>
      </w:r>
    </w:p>
    <w:p w:rsidR="00615C68" w:rsidRPr="00316437" w:rsidRDefault="00615C68" w:rsidP="003165B2">
      <w:pPr>
        <w:tabs>
          <w:tab w:val="left" w:pos="-1080"/>
          <w:tab w:val="left" w:pos="-720"/>
          <w:tab w:val="left" w:pos="0"/>
          <w:tab w:val="left" w:pos="360"/>
          <w:tab w:val="left" w:pos="1440"/>
          <w:tab w:val="left" w:pos="2880"/>
        </w:tabs>
        <w:rPr>
          <w:rFonts w:ascii="Comic Sans MS" w:hAnsi="Comic Sans MS"/>
          <w:sz w:val="16"/>
          <w:szCs w:val="16"/>
        </w:rPr>
      </w:pPr>
    </w:p>
    <w:p w:rsidR="00615C68" w:rsidRPr="005606DC" w:rsidRDefault="00615C68" w:rsidP="003165B2">
      <w:pPr>
        <w:tabs>
          <w:tab w:val="left" w:pos="-1080"/>
          <w:tab w:val="left" w:pos="-720"/>
          <w:tab w:val="left" w:pos="0"/>
          <w:tab w:val="left" w:pos="360"/>
          <w:tab w:val="left" w:pos="1440"/>
          <w:tab w:val="left" w:pos="2880"/>
        </w:tabs>
        <w:rPr>
          <w:rFonts w:ascii="Comic Sans MS" w:hAnsi="Comic Sans MS"/>
          <w:szCs w:val="24"/>
        </w:rPr>
      </w:pPr>
      <w:r w:rsidRPr="005606DC">
        <w:rPr>
          <w:rFonts w:ascii="Comic Sans MS" w:hAnsi="Comic Sans MS"/>
          <w:szCs w:val="24"/>
        </w:rPr>
        <w:t xml:space="preserve">You are </w:t>
      </w:r>
      <w:r w:rsidRPr="005606DC">
        <w:rPr>
          <w:rFonts w:ascii="Comic Sans MS" w:hAnsi="Comic Sans MS"/>
          <w:b/>
          <w:szCs w:val="24"/>
        </w:rPr>
        <w:t>not eligible</w:t>
      </w:r>
      <w:r w:rsidRPr="005606DC">
        <w:rPr>
          <w:rFonts w:ascii="Comic Sans MS" w:hAnsi="Comic Sans MS"/>
          <w:szCs w:val="24"/>
        </w:rPr>
        <w:t xml:space="preserve"> to participate if you are:</w:t>
      </w:r>
    </w:p>
    <w:p w:rsidR="00615C68" w:rsidRDefault="00615C68" w:rsidP="004A080F">
      <w:pPr>
        <w:numPr>
          <w:ilvl w:val="0"/>
          <w:numId w:val="13"/>
        </w:numPr>
        <w:tabs>
          <w:tab w:val="clear" w:pos="360"/>
          <w:tab w:val="left" w:pos="-1080"/>
          <w:tab w:val="left" w:pos="-720"/>
          <w:tab w:val="left" w:pos="0"/>
          <w:tab w:val="num" w:pos="810"/>
          <w:tab w:val="left" w:pos="2880"/>
        </w:tabs>
        <w:ind w:left="810" w:hanging="450"/>
        <w:rPr>
          <w:rFonts w:ascii="Comic Sans MS" w:hAnsi="Comic Sans MS"/>
          <w:szCs w:val="24"/>
        </w:rPr>
      </w:pPr>
      <w:r>
        <w:rPr>
          <w:rFonts w:ascii="Comic Sans MS" w:hAnsi="Comic Sans MS"/>
          <w:szCs w:val="24"/>
        </w:rPr>
        <w:t>Pregnant</w:t>
      </w:r>
    </w:p>
    <w:p w:rsidR="00615C68" w:rsidRPr="005606DC" w:rsidRDefault="00615C68" w:rsidP="004A080F">
      <w:pPr>
        <w:numPr>
          <w:ilvl w:val="0"/>
          <w:numId w:val="13"/>
        </w:numPr>
        <w:tabs>
          <w:tab w:val="clear" w:pos="360"/>
          <w:tab w:val="left" w:pos="-1080"/>
          <w:tab w:val="left" w:pos="-720"/>
          <w:tab w:val="left" w:pos="0"/>
          <w:tab w:val="num" w:pos="810"/>
          <w:tab w:val="left" w:pos="2880"/>
        </w:tabs>
        <w:ind w:left="810" w:hanging="450"/>
        <w:rPr>
          <w:rFonts w:ascii="Comic Sans MS" w:hAnsi="Comic Sans MS"/>
          <w:szCs w:val="24"/>
        </w:rPr>
      </w:pPr>
      <w:r>
        <w:rPr>
          <w:rFonts w:ascii="Comic Sans MS" w:hAnsi="Comic Sans MS"/>
          <w:szCs w:val="24"/>
        </w:rPr>
        <w:t>Unable to communicate/read in English where the presence of an interpreter is not available</w:t>
      </w:r>
    </w:p>
    <w:p w:rsidR="00615C68" w:rsidRPr="004A080F" w:rsidRDefault="00615C68" w:rsidP="003165B2">
      <w:pPr>
        <w:tabs>
          <w:tab w:val="left" w:pos="0"/>
        </w:tabs>
        <w:rPr>
          <w:rFonts w:ascii="Comic Sans MS" w:hAnsi="Comic Sans MS"/>
          <w:b/>
          <w:sz w:val="28"/>
          <w:szCs w:val="28"/>
        </w:rPr>
      </w:pPr>
    </w:p>
    <w:p w:rsidR="00615C68" w:rsidRDefault="00615C68" w:rsidP="003165B2">
      <w:pPr>
        <w:tabs>
          <w:tab w:val="left" w:pos="-1080"/>
          <w:tab w:val="left" w:pos="-720"/>
          <w:tab w:val="left" w:pos="0"/>
          <w:tab w:val="left" w:pos="360"/>
          <w:tab w:val="left" w:pos="720"/>
          <w:tab w:val="left" w:pos="1440"/>
          <w:tab w:val="left" w:pos="2880"/>
        </w:tabs>
        <w:ind w:left="360" w:hanging="360"/>
        <w:rPr>
          <w:rFonts w:ascii="Comic Sans MS" w:hAnsi="Comic Sans MS"/>
          <w:b/>
          <w:szCs w:val="24"/>
        </w:rPr>
      </w:pPr>
      <w:r w:rsidRPr="005606DC">
        <w:rPr>
          <w:rFonts w:ascii="Comic Sans MS" w:hAnsi="Comic Sans MS"/>
          <w:b/>
          <w:szCs w:val="24"/>
        </w:rPr>
        <w:t>STUDY ELIGIBILITY/SCREENING</w:t>
      </w:r>
      <w:r>
        <w:rPr>
          <w:rFonts w:ascii="Comic Sans MS" w:hAnsi="Comic Sans MS"/>
          <w:b/>
          <w:szCs w:val="24"/>
        </w:rPr>
        <w:t xml:space="preserve"> FOR OPTION C – Endocrine Health Study</w:t>
      </w:r>
    </w:p>
    <w:p w:rsidR="00615C68" w:rsidRPr="005606DC" w:rsidRDefault="00615C68" w:rsidP="003165B2">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szCs w:val="24"/>
        </w:rPr>
        <w:t>In order to be eligible to participate, you must:</w:t>
      </w:r>
    </w:p>
    <w:p w:rsidR="00615C68" w:rsidRPr="007E2E0D" w:rsidRDefault="00615C68" w:rsidP="004A080F">
      <w:pPr>
        <w:pStyle w:val="ListParagraph"/>
        <w:numPr>
          <w:ilvl w:val="0"/>
          <w:numId w:val="14"/>
        </w:numPr>
        <w:tabs>
          <w:tab w:val="left" w:pos="-1080"/>
          <w:tab w:val="left" w:pos="-720"/>
          <w:tab w:val="left" w:pos="0"/>
          <w:tab w:val="left" w:pos="360"/>
          <w:tab w:val="left" w:pos="1440"/>
          <w:tab w:val="left" w:pos="2880"/>
        </w:tabs>
        <w:rPr>
          <w:rFonts w:ascii="Comic Sans MS" w:hAnsi="Comic Sans MS"/>
          <w:szCs w:val="24"/>
        </w:rPr>
      </w:pPr>
      <w:r w:rsidRPr="007E2E0D">
        <w:rPr>
          <w:rFonts w:ascii="Comic Sans MS" w:hAnsi="Comic Sans MS"/>
          <w:szCs w:val="24"/>
        </w:rPr>
        <w:t xml:space="preserve">Be </w:t>
      </w:r>
      <w:r>
        <w:rPr>
          <w:rFonts w:ascii="Comic Sans MS" w:hAnsi="Comic Sans MS"/>
          <w:szCs w:val="24"/>
        </w:rPr>
        <w:t>a</w:t>
      </w:r>
      <w:r w:rsidRPr="007E2E0D">
        <w:rPr>
          <w:rFonts w:ascii="Comic Sans MS" w:hAnsi="Comic Sans MS"/>
          <w:szCs w:val="24"/>
        </w:rPr>
        <w:t xml:space="preserve"> </w:t>
      </w:r>
      <w:r>
        <w:rPr>
          <w:rFonts w:ascii="Comic Sans MS" w:hAnsi="Comic Sans MS"/>
          <w:szCs w:val="24"/>
        </w:rPr>
        <w:t>youth or adult female living with HIV,  age 12 or older and having had your first menstrual period</w:t>
      </w:r>
      <w:r w:rsidRPr="007E2E0D">
        <w:rPr>
          <w:rFonts w:ascii="Comic Sans MS" w:hAnsi="Comic Sans MS"/>
          <w:szCs w:val="24"/>
        </w:rPr>
        <w:t xml:space="preserve"> </w:t>
      </w:r>
    </w:p>
    <w:p w:rsidR="00615C68" w:rsidRPr="005606DC" w:rsidRDefault="00615C68" w:rsidP="004A080F">
      <w:pPr>
        <w:numPr>
          <w:ilvl w:val="0"/>
          <w:numId w:val="14"/>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Agree to answer detailed questions about your endocrine system health</w:t>
      </w:r>
    </w:p>
    <w:p w:rsidR="00615C68" w:rsidRPr="007E2E0D" w:rsidRDefault="00615C68" w:rsidP="004A080F">
      <w:pPr>
        <w:pStyle w:val="ListParagraph"/>
        <w:numPr>
          <w:ilvl w:val="0"/>
          <w:numId w:val="14"/>
        </w:numPr>
        <w:tabs>
          <w:tab w:val="left" w:pos="-1080"/>
          <w:tab w:val="left" w:pos="-720"/>
          <w:tab w:val="left" w:pos="0"/>
          <w:tab w:val="left" w:pos="360"/>
          <w:tab w:val="left" w:pos="1440"/>
          <w:tab w:val="left" w:pos="2880"/>
        </w:tabs>
        <w:rPr>
          <w:rFonts w:ascii="Comic Sans MS" w:hAnsi="Comic Sans MS"/>
          <w:szCs w:val="24"/>
        </w:rPr>
      </w:pPr>
      <w:r w:rsidRPr="007E2E0D">
        <w:rPr>
          <w:rFonts w:ascii="Comic Sans MS" w:hAnsi="Comic Sans MS"/>
          <w:szCs w:val="24"/>
        </w:rPr>
        <w:t xml:space="preserve">Agree to have blood drawn from a vein </w:t>
      </w:r>
      <w:r>
        <w:rPr>
          <w:rFonts w:ascii="Comic Sans MS" w:hAnsi="Comic Sans MS"/>
          <w:szCs w:val="24"/>
        </w:rPr>
        <w:t xml:space="preserve">for endocrine-specific lab tests </w:t>
      </w:r>
      <w:r w:rsidRPr="007E2E0D">
        <w:rPr>
          <w:rFonts w:ascii="Comic Sans MS" w:hAnsi="Comic Sans MS"/>
          <w:szCs w:val="24"/>
        </w:rPr>
        <w:t>at the same time as routine laboratory monitoring</w:t>
      </w:r>
    </w:p>
    <w:p w:rsidR="00615C68" w:rsidRPr="00316437" w:rsidRDefault="00615C68" w:rsidP="003165B2">
      <w:pPr>
        <w:tabs>
          <w:tab w:val="left" w:pos="-1080"/>
          <w:tab w:val="left" w:pos="-720"/>
          <w:tab w:val="left" w:pos="0"/>
          <w:tab w:val="left" w:pos="360"/>
          <w:tab w:val="left" w:pos="1440"/>
          <w:tab w:val="left" w:pos="2880"/>
        </w:tabs>
        <w:rPr>
          <w:rFonts w:ascii="Comic Sans MS" w:hAnsi="Comic Sans MS"/>
          <w:sz w:val="16"/>
          <w:szCs w:val="16"/>
        </w:rPr>
      </w:pPr>
    </w:p>
    <w:p w:rsidR="00615C68" w:rsidRPr="005606DC" w:rsidRDefault="00615C68" w:rsidP="003165B2">
      <w:pPr>
        <w:tabs>
          <w:tab w:val="left" w:pos="-1080"/>
          <w:tab w:val="left" w:pos="-720"/>
          <w:tab w:val="left" w:pos="0"/>
          <w:tab w:val="left" w:pos="360"/>
          <w:tab w:val="left" w:pos="1440"/>
          <w:tab w:val="left" w:pos="2880"/>
        </w:tabs>
        <w:rPr>
          <w:rFonts w:ascii="Comic Sans MS" w:hAnsi="Comic Sans MS"/>
          <w:szCs w:val="24"/>
        </w:rPr>
      </w:pPr>
      <w:r w:rsidRPr="005606DC">
        <w:rPr>
          <w:rFonts w:ascii="Comic Sans MS" w:hAnsi="Comic Sans MS"/>
          <w:szCs w:val="24"/>
        </w:rPr>
        <w:t xml:space="preserve">You are </w:t>
      </w:r>
      <w:r w:rsidRPr="005606DC">
        <w:rPr>
          <w:rFonts w:ascii="Comic Sans MS" w:hAnsi="Comic Sans MS"/>
          <w:b/>
          <w:szCs w:val="24"/>
        </w:rPr>
        <w:t>not eligible</w:t>
      </w:r>
      <w:r w:rsidRPr="005606DC">
        <w:rPr>
          <w:rFonts w:ascii="Comic Sans MS" w:hAnsi="Comic Sans MS"/>
          <w:szCs w:val="24"/>
        </w:rPr>
        <w:t xml:space="preserve"> to participate if you are:</w:t>
      </w:r>
    </w:p>
    <w:p w:rsidR="00615C68" w:rsidRDefault="00615C68" w:rsidP="00CF3CF1">
      <w:pPr>
        <w:numPr>
          <w:ilvl w:val="0"/>
          <w:numId w:val="18"/>
        </w:numPr>
        <w:tabs>
          <w:tab w:val="left" w:pos="-1080"/>
          <w:tab w:val="left" w:pos="-720"/>
          <w:tab w:val="left" w:pos="0"/>
          <w:tab w:val="left" w:pos="810"/>
        </w:tabs>
        <w:ind w:firstLine="0"/>
        <w:rPr>
          <w:rFonts w:ascii="Comic Sans MS" w:hAnsi="Comic Sans MS"/>
          <w:szCs w:val="24"/>
        </w:rPr>
      </w:pPr>
      <w:r>
        <w:rPr>
          <w:rFonts w:ascii="Comic Sans MS" w:hAnsi="Comic Sans MS"/>
          <w:szCs w:val="24"/>
        </w:rPr>
        <w:t>Pregnant</w:t>
      </w:r>
    </w:p>
    <w:p w:rsidR="00615C68" w:rsidRPr="005606DC" w:rsidRDefault="00615C68" w:rsidP="00291A91">
      <w:pPr>
        <w:numPr>
          <w:ilvl w:val="0"/>
          <w:numId w:val="18"/>
        </w:numPr>
        <w:tabs>
          <w:tab w:val="left" w:pos="-1080"/>
          <w:tab w:val="left" w:pos="-720"/>
          <w:tab w:val="left" w:pos="0"/>
          <w:tab w:val="left" w:pos="810"/>
        </w:tabs>
        <w:ind w:left="810" w:hanging="450"/>
        <w:rPr>
          <w:rFonts w:ascii="Comic Sans MS" w:hAnsi="Comic Sans MS"/>
          <w:szCs w:val="24"/>
        </w:rPr>
      </w:pPr>
      <w:r>
        <w:rPr>
          <w:rFonts w:ascii="Comic Sans MS" w:hAnsi="Comic Sans MS"/>
          <w:szCs w:val="24"/>
        </w:rPr>
        <w:t>Unable to communicate/read in English where the presence of an interpreter is not available</w:t>
      </w:r>
    </w:p>
    <w:p w:rsidR="00615C68" w:rsidRDefault="00615C68" w:rsidP="00613E52">
      <w:pPr>
        <w:rPr>
          <w:rFonts w:ascii="Comic Sans MS" w:hAnsi="Comic Sans MS"/>
          <w:b/>
          <w:szCs w:val="24"/>
        </w:rPr>
      </w:pPr>
    </w:p>
    <w:p w:rsidR="00615C68" w:rsidRDefault="00615C68" w:rsidP="002239F0">
      <w:pPr>
        <w:tabs>
          <w:tab w:val="left" w:pos="-1080"/>
          <w:tab w:val="left" w:pos="-720"/>
          <w:tab w:val="left" w:pos="0"/>
          <w:tab w:val="left" w:pos="360"/>
          <w:tab w:val="left" w:pos="720"/>
          <w:tab w:val="left" w:pos="1440"/>
          <w:tab w:val="left" w:pos="2880"/>
        </w:tabs>
        <w:ind w:left="360" w:hanging="360"/>
        <w:rPr>
          <w:rFonts w:ascii="Comic Sans MS" w:hAnsi="Comic Sans MS"/>
          <w:b/>
          <w:szCs w:val="24"/>
        </w:rPr>
      </w:pPr>
      <w:r w:rsidRPr="005606DC">
        <w:rPr>
          <w:rFonts w:ascii="Comic Sans MS" w:hAnsi="Comic Sans MS"/>
          <w:b/>
          <w:szCs w:val="24"/>
        </w:rPr>
        <w:t>STUDY ELIGIBILITY/SCREENING</w:t>
      </w:r>
      <w:r>
        <w:rPr>
          <w:rFonts w:ascii="Comic Sans MS" w:hAnsi="Comic Sans MS"/>
          <w:b/>
          <w:szCs w:val="24"/>
        </w:rPr>
        <w:t xml:space="preserve"> FOR OPTION D – Hepatitis C Treatment Study</w:t>
      </w:r>
    </w:p>
    <w:p w:rsidR="00615C68" w:rsidRPr="005606DC" w:rsidRDefault="00615C68" w:rsidP="002239F0">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5606DC">
        <w:rPr>
          <w:rFonts w:ascii="Comic Sans MS" w:hAnsi="Comic Sans MS"/>
          <w:szCs w:val="24"/>
        </w:rPr>
        <w:t>In order to be eligible to participate, you must:</w:t>
      </w:r>
    </w:p>
    <w:p w:rsidR="00615C68" w:rsidRPr="007E2E0D" w:rsidRDefault="00615C68" w:rsidP="002239F0">
      <w:pPr>
        <w:pStyle w:val="ListParagraph"/>
        <w:numPr>
          <w:ilvl w:val="0"/>
          <w:numId w:val="19"/>
        </w:numPr>
        <w:tabs>
          <w:tab w:val="left" w:pos="-1080"/>
          <w:tab w:val="left" w:pos="-720"/>
          <w:tab w:val="left" w:pos="0"/>
          <w:tab w:val="left" w:pos="360"/>
          <w:tab w:val="left" w:pos="1440"/>
          <w:tab w:val="left" w:pos="2880"/>
        </w:tabs>
        <w:rPr>
          <w:rFonts w:ascii="Comic Sans MS" w:hAnsi="Comic Sans MS"/>
          <w:szCs w:val="24"/>
        </w:rPr>
      </w:pPr>
      <w:r w:rsidRPr="007E2E0D">
        <w:rPr>
          <w:rFonts w:ascii="Comic Sans MS" w:hAnsi="Comic Sans MS"/>
          <w:szCs w:val="24"/>
        </w:rPr>
        <w:t xml:space="preserve">Be </w:t>
      </w:r>
      <w:r>
        <w:rPr>
          <w:rFonts w:ascii="Comic Sans MS" w:hAnsi="Comic Sans MS"/>
          <w:szCs w:val="24"/>
        </w:rPr>
        <w:t>an adult female living with HIV and Hepatitis C (HCV), age 19 or older</w:t>
      </w:r>
      <w:r w:rsidRPr="007E2E0D">
        <w:rPr>
          <w:rFonts w:ascii="Comic Sans MS" w:hAnsi="Comic Sans MS"/>
          <w:szCs w:val="24"/>
        </w:rPr>
        <w:t xml:space="preserve"> </w:t>
      </w:r>
    </w:p>
    <w:p w:rsidR="00615C68" w:rsidRPr="005606DC" w:rsidRDefault="00615C68" w:rsidP="002239F0">
      <w:pPr>
        <w:numPr>
          <w:ilvl w:val="0"/>
          <w:numId w:val="19"/>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Be planning to start HCV treatment with interferon-free medications</w:t>
      </w:r>
    </w:p>
    <w:p w:rsidR="00615C68" w:rsidRPr="003165B2" w:rsidRDefault="00615C68" w:rsidP="002239F0">
      <w:pPr>
        <w:pStyle w:val="ListParagraph"/>
        <w:numPr>
          <w:ilvl w:val="0"/>
          <w:numId w:val="19"/>
        </w:numPr>
        <w:tabs>
          <w:tab w:val="left" w:pos="-1080"/>
          <w:tab w:val="left" w:pos="-720"/>
          <w:tab w:val="left" w:pos="0"/>
          <w:tab w:val="left" w:pos="360"/>
          <w:tab w:val="left" w:pos="1440"/>
          <w:tab w:val="left" w:pos="2880"/>
        </w:tabs>
        <w:rPr>
          <w:rFonts w:ascii="Comic Sans MS" w:hAnsi="Comic Sans MS"/>
          <w:szCs w:val="24"/>
        </w:rPr>
      </w:pPr>
      <w:r w:rsidRPr="003165B2">
        <w:rPr>
          <w:rFonts w:ascii="Comic Sans MS" w:hAnsi="Comic Sans MS"/>
          <w:szCs w:val="24"/>
        </w:rPr>
        <w:t xml:space="preserve">Agree to have blood drawn from a vein at the same time as routine laboratory monitoring, </w:t>
      </w:r>
      <w:r>
        <w:rPr>
          <w:rFonts w:ascii="Comic Sans MS" w:hAnsi="Comic Sans MS"/>
          <w:szCs w:val="24"/>
        </w:rPr>
        <w:t>once within 3 months of starting treatment and a second time at 3 months after treatment completion</w:t>
      </w:r>
    </w:p>
    <w:p w:rsidR="00615C68" w:rsidRDefault="00615C68" w:rsidP="002239F0">
      <w:pPr>
        <w:numPr>
          <w:ilvl w:val="0"/>
          <w:numId w:val="19"/>
        </w:numPr>
        <w:tabs>
          <w:tab w:val="left" w:pos="-1080"/>
          <w:tab w:val="left" w:pos="-720"/>
          <w:tab w:val="left" w:pos="0"/>
          <w:tab w:val="left" w:pos="360"/>
          <w:tab w:val="left" w:pos="1440"/>
          <w:tab w:val="left" w:pos="2880"/>
        </w:tabs>
        <w:rPr>
          <w:rFonts w:ascii="Comic Sans MS" w:hAnsi="Comic Sans MS"/>
          <w:szCs w:val="24"/>
        </w:rPr>
      </w:pPr>
      <w:r w:rsidRPr="005606DC">
        <w:rPr>
          <w:rFonts w:ascii="Comic Sans MS" w:hAnsi="Comic Sans MS"/>
          <w:szCs w:val="24"/>
        </w:rPr>
        <w:t xml:space="preserve">Agree to have a </w:t>
      </w:r>
      <w:proofErr w:type="spellStart"/>
      <w:r w:rsidRPr="005606DC">
        <w:rPr>
          <w:rFonts w:ascii="Comic Sans MS" w:hAnsi="Comic Sans MS"/>
          <w:szCs w:val="24"/>
        </w:rPr>
        <w:t>mouthswab</w:t>
      </w:r>
      <w:proofErr w:type="spellEnd"/>
      <w:r w:rsidRPr="005606DC">
        <w:rPr>
          <w:rFonts w:ascii="Comic Sans MS" w:hAnsi="Comic Sans MS"/>
          <w:szCs w:val="24"/>
        </w:rPr>
        <w:t xml:space="preserve"> taken</w:t>
      </w:r>
    </w:p>
    <w:p w:rsidR="00615C68" w:rsidRDefault="00615C68" w:rsidP="00613E52">
      <w:pPr>
        <w:rPr>
          <w:rFonts w:ascii="Comic Sans MS" w:hAnsi="Comic Sans MS"/>
          <w:b/>
          <w:szCs w:val="24"/>
        </w:rPr>
      </w:pPr>
    </w:p>
    <w:p w:rsidR="00615C68" w:rsidRPr="005606DC" w:rsidRDefault="00615C68" w:rsidP="002239F0">
      <w:pPr>
        <w:tabs>
          <w:tab w:val="left" w:pos="-1080"/>
          <w:tab w:val="left" w:pos="-720"/>
          <w:tab w:val="left" w:pos="0"/>
          <w:tab w:val="left" w:pos="360"/>
          <w:tab w:val="left" w:pos="1440"/>
          <w:tab w:val="left" w:pos="2880"/>
        </w:tabs>
        <w:rPr>
          <w:rFonts w:ascii="Comic Sans MS" w:hAnsi="Comic Sans MS"/>
          <w:szCs w:val="24"/>
        </w:rPr>
      </w:pPr>
      <w:r w:rsidRPr="005606DC">
        <w:rPr>
          <w:rFonts w:ascii="Comic Sans MS" w:hAnsi="Comic Sans MS"/>
          <w:szCs w:val="24"/>
        </w:rPr>
        <w:t xml:space="preserve">You are </w:t>
      </w:r>
      <w:r w:rsidRPr="005606DC">
        <w:rPr>
          <w:rFonts w:ascii="Comic Sans MS" w:hAnsi="Comic Sans MS"/>
          <w:b/>
          <w:szCs w:val="24"/>
        </w:rPr>
        <w:t>not eligible</w:t>
      </w:r>
      <w:r w:rsidRPr="005606DC">
        <w:rPr>
          <w:rFonts w:ascii="Comic Sans MS" w:hAnsi="Comic Sans MS"/>
          <w:szCs w:val="24"/>
        </w:rPr>
        <w:t xml:space="preserve"> to participate if you are:</w:t>
      </w:r>
    </w:p>
    <w:p w:rsidR="00615C68" w:rsidRDefault="00615C68" w:rsidP="00800844">
      <w:pPr>
        <w:numPr>
          <w:ilvl w:val="0"/>
          <w:numId w:val="20"/>
        </w:numPr>
        <w:tabs>
          <w:tab w:val="left" w:pos="-1080"/>
          <w:tab w:val="left" w:pos="-720"/>
          <w:tab w:val="left" w:pos="0"/>
          <w:tab w:val="left" w:pos="810"/>
        </w:tabs>
        <w:ind w:firstLine="0"/>
        <w:rPr>
          <w:rFonts w:ascii="Comic Sans MS" w:hAnsi="Comic Sans MS"/>
          <w:szCs w:val="24"/>
        </w:rPr>
      </w:pPr>
      <w:r>
        <w:rPr>
          <w:rFonts w:ascii="Comic Sans MS" w:hAnsi="Comic Sans MS"/>
          <w:szCs w:val="24"/>
        </w:rPr>
        <w:t>Planning to start HCV treatment with medications that include interferon</w:t>
      </w:r>
    </w:p>
    <w:p w:rsidR="00615C68" w:rsidRDefault="00615C68" w:rsidP="00C53E96">
      <w:pPr>
        <w:numPr>
          <w:ilvl w:val="0"/>
          <w:numId w:val="20"/>
        </w:numPr>
        <w:tabs>
          <w:tab w:val="clear" w:pos="360"/>
          <w:tab w:val="num" w:pos="810"/>
        </w:tabs>
        <w:ind w:firstLine="0"/>
        <w:rPr>
          <w:rFonts w:ascii="Comic Sans MS" w:hAnsi="Comic Sans MS"/>
          <w:b/>
          <w:szCs w:val="24"/>
        </w:rPr>
      </w:pPr>
      <w:r>
        <w:rPr>
          <w:rFonts w:ascii="Comic Sans MS" w:hAnsi="Comic Sans MS"/>
          <w:szCs w:val="24"/>
        </w:rPr>
        <w:t xml:space="preserve">Unable to communicate/read in English where the presence of an interpreter is not </w:t>
      </w:r>
      <w:r>
        <w:rPr>
          <w:rFonts w:ascii="Comic Sans MS" w:hAnsi="Comic Sans MS"/>
          <w:szCs w:val="24"/>
        </w:rPr>
        <w:tab/>
        <w:t xml:space="preserve"> </w:t>
      </w:r>
      <w:r>
        <w:rPr>
          <w:rFonts w:ascii="Comic Sans MS" w:hAnsi="Comic Sans MS"/>
          <w:szCs w:val="24"/>
        </w:rPr>
        <w:tab/>
        <w:t>available</w:t>
      </w:r>
    </w:p>
    <w:p w:rsidR="00615C68" w:rsidRDefault="00615C68" w:rsidP="00613E52">
      <w:pPr>
        <w:rPr>
          <w:rFonts w:ascii="Comic Sans MS" w:hAnsi="Comic Sans MS"/>
          <w:b/>
          <w:szCs w:val="24"/>
        </w:rPr>
      </w:pPr>
    </w:p>
    <w:p w:rsidR="00615C68" w:rsidRPr="005606DC" w:rsidRDefault="00615C68" w:rsidP="00613E52">
      <w:pPr>
        <w:rPr>
          <w:rFonts w:ascii="Comic Sans MS" w:hAnsi="Comic Sans MS"/>
          <w:b/>
          <w:szCs w:val="24"/>
        </w:rPr>
      </w:pPr>
      <w:r w:rsidRPr="005606DC">
        <w:rPr>
          <w:rFonts w:ascii="Comic Sans MS" w:hAnsi="Comic Sans MS"/>
          <w:b/>
          <w:szCs w:val="24"/>
        </w:rPr>
        <w:t>STUDY ENTRY</w:t>
      </w:r>
    </w:p>
    <w:p w:rsidR="00615C68" w:rsidRPr="005606DC" w:rsidRDefault="00615C68" w:rsidP="00613E52">
      <w:pPr>
        <w:rPr>
          <w:rFonts w:ascii="Comic Sans MS" w:hAnsi="Comic Sans MS"/>
          <w:sz w:val="8"/>
          <w:szCs w:val="8"/>
        </w:rPr>
      </w:pPr>
    </w:p>
    <w:p w:rsidR="00615C68" w:rsidRPr="005606DC" w:rsidRDefault="00615C68" w:rsidP="00613E52">
      <w:pPr>
        <w:rPr>
          <w:rFonts w:ascii="Comic Sans MS" w:hAnsi="Comic Sans MS"/>
          <w:szCs w:val="24"/>
        </w:rPr>
      </w:pPr>
      <w:r w:rsidRPr="005606DC">
        <w:rPr>
          <w:rFonts w:ascii="Comic Sans MS" w:hAnsi="Comic Sans MS"/>
          <w:szCs w:val="24"/>
        </w:rPr>
        <w:t xml:space="preserve">If you decide to take part in this study, and you sign this consent form, the following outline describes the study schedule. </w:t>
      </w:r>
      <w:r>
        <w:rPr>
          <w:rFonts w:ascii="Comic Sans MS" w:hAnsi="Comic Sans MS"/>
          <w:szCs w:val="24"/>
        </w:rPr>
        <w:t>You can choose to do any or all of the following:</w:t>
      </w:r>
    </w:p>
    <w:p w:rsidR="00615C68" w:rsidRPr="00755C0F" w:rsidRDefault="00615C68" w:rsidP="00613E52">
      <w:pPr>
        <w:pStyle w:val="BodyText"/>
        <w:jc w:val="left"/>
        <w:rPr>
          <w:rFonts w:ascii="Comic Sans MS" w:hAnsi="Comic Sans MS"/>
          <w:sz w:val="16"/>
          <w:szCs w:val="16"/>
        </w:rPr>
      </w:pPr>
    </w:p>
    <w:p w:rsidR="00615C68" w:rsidRPr="00B2510E" w:rsidRDefault="00615C68" w:rsidP="00E75A61">
      <w:pPr>
        <w:widowControl/>
        <w:rPr>
          <w:rFonts w:ascii="Comic Sans MS" w:hAnsi="Comic Sans MS"/>
          <w:b/>
          <w:szCs w:val="24"/>
        </w:rPr>
      </w:pPr>
      <w:r w:rsidRPr="00B2510E">
        <w:rPr>
          <w:rFonts w:ascii="Comic Sans MS" w:hAnsi="Comic Sans MS"/>
          <w:b/>
          <w:szCs w:val="24"/>
        </w:rPr>
        <w:t>Schedule of Visits for OPTION A – Core Aging Study</w:t>
      </w:r>
    </w:p>
    <w:p w:rsidR="00615C68" w:rsidRPr="00316437" w:rsidRDefault="00615C68" w:rsidP="00613E52">
      <w:pPr>
        <w:pStyle w:val="BodyText"/>
        <w:jc w:val="left"/>
        <w:rPr>
          <w:rFonts w:ascii="Comic Sans MS" w:hAnsi="Comic Sans MS"/>
          <w:sz w:val="8"/>
          <w:szCs w:val="8"/>
        </w:rPr>
      </w:pPr>
    </w:p>
    <w:p w:rsidR="00615C68" w:rsidRPr="005606DC" w:rsidRDefault="00615C68" w:rsidP="00613E52">
      <w:pPr>
        <w:pStyle w:val="BodyText"/>
        <w:jc w:val="left"/>
        <w:rPr>
          <w:rFonts w:ascii="Comic Sans MS" w:hAnsi="Comic Sans MS"/>
          <w:color w:val="000000"/>
          <w:szCs w:val="24"/>
        </w:rPr>
      </w:pPr>
      <w:r w:rsidRPr="005606DC">
        <w:rPr>
          <w:rFonts w:ascii="Comic Sans MS" w:hAnsi="Comic Sans MS"/>
          <w:color w:val="000000"/>
          <w:szCs w:val="24"/>
        </w:rPr>
        <w:t>If you are living with HIV:</w:t>
      </w:r>
    </w:p>
    <w:p w:rsidR="00615C68" w:rsidRPr="005606DC" w:rsidRDefault="00615C68" w:rsidP="00613E52">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You will have one study visit </w:t>
      </w:r>
      <w:r>
        <w:rPr>
          <w:rFonts w:ascii="Comic Sans MS" w:hAnsi="Comic Sans MS"/>
          <w:b w:val="0"/>
          <w:color w:val="000000"/>
          <w:szCs w:val="24"/>
        </w:rPr>
        <w:t xml:space="preserve">every 1 ½ to 2 </w:t>
      </w:r>
      <w:r w:rsidRPr="005606DC">
        <w:rPr>
          <w:rFonts w:ascii="Comic Sans MS" w:hAnsi="Comic Sans MS"/>
          <w:b w:val="0"/>
          <w:color w:val="000000"/>
          <w:szCs w:val="24"/>
        </w:rPr>
        <w:t>year</w:t>
      </w:r>
      <w:r>
        <w:rPr>
          <w:rFonts w:ascii="Comic Sans MS" w:hAnsi="Comic Sans MS"/>
          <w:b w:val="0"/>
          <w:color w:val="000000"/>
          <w:szCs w:val="24"/>
        </w:rPr>
        <w:t>s</w:t>
      </w:r>
      <w:r w:rsidRPr="005606DC">
        <w:rPr>
          <w:rFonts w:ascii="Comic Sans MS" w:hAnsi="Comic Sans MS"/>
          <w:b w:val="0"/>
          <w:color w:val="000000"/>
          <w:szCs w:val="24"/>
        </w:rPr>
        <w:t xml:space="preserve"> for up to 5 years.</w:t>
      </w:r>
    </w:p>
    <w:p w:rsidR="00615C68" w:rsidRDefault="00615C68" w:rsidP="00613E52">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Each study visit will be linked to a routine clinic visit for your regular health care. At the same time as your regular blood work, a study blood sample and a </w:t>
      </w:r>
      <w:proofErr w:type="spellStart"/>
      <w:r w:rsidRPr="005606DC">
        <w:rPr>
          <w:rFonts w:ascii="Comic Sans MS" w:hAnsi="Comic Sans MS"/>
          <w:b w:val="0"/>
          <w:color w:val="000000"/>
          <w:szCs w:val="24"/>
        </w:rPr>
        <w:t>mouthswab</w:t>
      </w:r>
      <w:proofErr w:type="spellEnd"/>
      <w:r w:rsidRPr="005606DC">
        <w:rPr>
          <w:rFonts w:ascii="Comic Sans MS" w:hAnsi="Comic Sans MS"/>
          <w:b w:val="0"/>
          <w:color w:val="000000"/>
          <w:szCs w:val="24"/>
        </w:rPr>
        <w:t xml:space="preserve"> will be collected. </w:t>
      </w:r>
    </w:p>
    <w:p w:rsidR="00615C68" w:rsidRPr="005606DC" w:rsidRDefault="00615C68" w:rsidP="00613E52">
      <w:pPr>
        <w:pStyle w:val="BodyText"/>
        <w:jc w:val="left"/>
        <w:rPr>
          <w:rFonts w:ascii="Comic Sans MS" w:hAnsi="Comic Sans MS"/>
          <w:b w:val="0"/>
          <w:color w:val="000000"/>
          <w:szCs w:val="24"/>
        </w:rPr>
      </w:pPr>
      <w:r w:rsidRPr="005606DC">
        <w:rPr>
          <w:rFonts w:ascii="Comic Sans MS" w:hAnsi="Comic Sans MS"/>
          <w:b w:val="0"/>
          <w:color w:val="000000"/>
          <w:szCs w:val="24"/>
        </w:rPr>
        <w:t>At each of these visits the following will be done:</w:t>
      </w:r>
    </w:p>
    <w:p w:rsidR="00615C68" w:rsidRPr="005606DC" w:rsidRDefault="00615C68" w:rsidP="0047418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color w:val="000000"/>
          <w:szCs w:val="24"/>
        </w:rPr>
        <w:t xml:space="preserve">General health questions will be asked </w:t>
      </w:r>
      <w:r w:rsidRPr="005606DC">
        <w:rPr>
          <w:rFonts w:ascii="Comic Sans MS" w:hAnsi="Comic Sans MS"/>
          <w:bCs/>
          <w:color w:val="000000"/>
          <w:szCs w:val="24"/>
          <w:u w:val="single"/>
        </w:rPr>
        <w:t xml:space="preserve">   </w:t>
      </w:r>
      <w:r w:rsidRPr="005606DC">
        <w:rPr>
          <w:rFonts w:ascii="Comic Sans MS" w:hAnsi="Comic Sans MS"/>
          <w:b w:val="0"/>
          <w:color w:val="000000"/>
          <w:szCs w:val="24"/>
        </w:rPr>
        <w:t xml:space="preserve"> </w:t>
      </w:r>
    </w:p>
    <w:p w:rsidR="00615C68" w:rsidRPr="005606DC" w:rsidRDefault="00615C68" w:rsidP="0047418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color w:val="000000"/>
          <w:szCs w:val="24"/>
        </w:rPr>
        <w:t xml:space="preserve">A brief examination (as routine for your visit) </w:t>
      </w:r>
      <w:r>
        <w:rPr>
          <w:rFonts w:ascii="Comic Sans MS" w:hAnsi="Comic Sans MS"/>
          <w:b w:val="0"/>
          <w:color w:val="000000"/>
          <w:szCs w:val="24"/>
        </w:rPr>
        <w:t>will be conducted</w:t>
      </w:r>
    </w:p>
    <w:p w:rsidR="00615C68" w:rsidRPr="005606DC" w:rsidRDefault="00615C68" w:rsidP="0047418D">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szCs w:val="24"/>
        </w:rPr>
        <w:t xml:space="preserve">A </w:t>
      </w:r>
      <w:proofErr w:type="spellStart"/>
      <w:r w:rsidRPr="005606DC">
        <w:rPr>
          <w:rFonts w:ascii="Comic Sans MS" w:hAnsi="Comic Sans MS"/>
          <w:b w:val="0"/>
          <w:szCs w:val="24"/>
        </w:rPr>
        <w:t>mouthswab</w:t>
      </w:r>
      <w:proofErr w:type="spellEnd"/>
      <w:r w:rsidRPr="005606DC">
        <w:rPr>
          <w:rFonts w:ascii="Comic Sans MS" w:hAnsi="Comic Sans MS"/>
          <w:b w:val="0"/>
          <w:szCs w:val="24"/>
        </w:rPr>
        <w:t xml:space="preserve"> will be collected</w:t>
      </w:r>
    </w:p>
    <w:p w:rsidR="00615C68" w:rsidRPr="00316437" w:rsidRDefault="00615C68" w:rsidP="00CB1FD8">
      <w:pPr>
        <w:pStyle w:val="BodyText2"/>
        <w:jc w:val="left"/>
        <w:rPr>
          <w:rFonts w:ascii="Comic Sans MS" w:hAnsi="Comic Sans MS"/>
          <w:sz w:val="16"/>
          <w:szCs w:val="16"/>
        </w:rPr>
      </w:pPr>
      <w:r w:rsidRPr="002B5E1F">
        <w:rPr>
          <w:rFonts w:ascii="Comic Sans MS" w:hAnsi="Comic Sans MS"/>
          <w:szCs w:val="24"/>
        </w:rPr>
        <w:t xml:space="preserve">Blood will be drawn from an arm vein for routine laboratory tests including HIV viral load, CD4 cell count, routine chemistry, routine hematology, and lactate.  At the same time as your routine tests, blood will be drawn to test for </w:t>
      </w:r>
      <w:proofErr w:type="spellStart"/>
      <w:r w:rsidRPr="002B5E1F">
        <w:rPr>
          <w:rFonts w:ascii="Comic Sans MS" w:hAnsi="Comic Sans MS"/>
          <w:szCs w:val="24"/>
        </w:rPr>
        <w:t>mtDNA</w:t>
      </w:r>
      <w:proofErr w:type="spellEnd"/>
      <w:r w:rsidRPr="002B5E1F">
        <w:rPr>
          <w:rFonts w:ascii="Comic Sans MS" w:hAnsi="Comic Sans MS"/>
          <w:szCs w:val="24"/>
        </w:rPr>
        <w:t xml:space="preserve"> quantity, quality, </w:t>
      </w:r>
      <w:proofErr w:type="spellStart"/>
      <w:r w:rsidRPr="002B5E1F">
        <w:rPr>
          <w:rFonts w:ascii="Comic Sans MS" w:hAnsi="Comic Sans MS"/>
          <w:szCs w:val="24"/>
        </w:rPr>
        <w:t>mtRNA</w:t>
      </w:r>
      <w:proofErr w:type="spellEnd"/>
      <w:r w:rsidRPr="002B5E1F">
        <w:rPr>
          <w:rFonts w:ascii="Comic Sans MS" w:hAnsi="Comic Sans MS"/>
          <w:szCs w:val="24"/>
        </w:rPr>
        <w:t>, DNA length, mitochondrial proteins</w:t>
      </w:r>
      <w:r>
        <w:rPr>
          <w:rFonts w:ascii="Comic Sans MS" w:hAnsi="Comic Sans MS"/>
          <w:szCs w:val="24"/>
        </w:rPr>
        <w:t>,</w:t>
      </w:r>
      <w:r w:rsidRPr="002B5E1F">
        <w:rPr>
          <w:rFonts w:ascii="Comic Sans MS" w:hAnsi="Comic Sans MS"/>
          <w:szCs w:val="24"/>
        </w:rPr>
        <w:t xml:space="preserve"> nutritionally relevant biomarkers (elements in the blood such as vitamin B12, vitamin D, folate and omega-3 fatty acids)</w:t>
      </w:r>
      <w:r>
        <w:rPr>
          <w:rFonts w:ascii="Comic Sans MS" w:hAnsi="Comic Sans MS"/>
          <w:szCs w:val="24"/>
        </w:rPr>
        <w:t>,</w:t>
      </w:r>
      <w:r w:rsidRPr="002B5E1F">
        <w:rPr>
          <w:rFonts w:ascii="Comic Sans MS" w:hAnsi="Comic Sans MS"/>
          <w:szCs w:val="24"/>
        </w:rPr>
        <w:t xml:space="preserve"> inflammation biomarkers (elements in the blood that show inflammation is present)</w:t>
      </w:r>
      <w:r>
        <w:rPr>
          <w:rFonts w:ascii="Comic Sans MS" w:hAnsi="Comic Sans MS"/>
          <w:szCs w:val="24"/>
        </w:rPr>
        <w:t xml:space="preserve"> and</w:t>
      </w:r>
      <w:r w:rsidR="00105895">
        <w:rPr>
          <w:rFonts w:ascii="Comic Sans MS" w:hAnsi="Comic Sans MS"/>
          <w:szCs w:val="24"/>
        </w:rPr>
        <w:t xml:space="preserve"> if you are age 14 </w:t>
      </w:r>
      <w:r w:rsidR="00411227">
        <w:rPr>
          <w:rFonts w:ascii="Comic Sans MS" w:hAnsi="Comic Sans MS"/>
          <w:szCs w:val="24"/>
        </w:rPr>
        <w:t xml:space="preserve">years </w:t>
      </w:r>
      <w:r w:rsidR="00105895">
        <w:rPr>
          <w:rFonts w:ascii="Comic Sans MS" w:hAnsi="Comic Sans MS"/>
          <w:szCs w:val="24"/>
        </w:rPr>
        <w:t>and above,</w:t>
      </w:r>
      <w:r>
        <w:rPr>
          <w:rFonts w:ascii="Comic Sans MS" w:hAnsi="Comic Sans MS"/>
          <w:szCs w:val="24"/>
        </w:rPr>
        <w:t xml:space="preserve"> a few endocrine-health tests</w:t>
      </w:r>
      <w:r w:rsidR="00105895">
        <w:rPr>
          <w:rFonts w:ascii="Comic Sans MS" w:hAnsi="Comic Sans MS"/>
          <w:szCs w:val="24"/>
        </w:rPr>
        <w:t xml:space="preserve"> will also be done</w:t>
      </w:r>
      <w:r w:rsidRPr="002B5E1F">
        <w:rPr>
          <w:rFonts w:ascii="Comic Sans MS" w:hAnsi="Comic Sans MS"/>
          <w:szCs w:val="24"/>
        </w:rPr>
        <w:t xml:space="preserve">. We will also test for a series of viral infections that are very common in humans and can be in the body for a long time with no symptoms if the immune system is healthy. We will test for viruses such as those that cause chickenpox (varicella zoster </w:t>
      </w:r>
      <w:r w:rsidRPr="002B5E1F">
        <w:rPr>
          <w:rFonts w:ascii="Comic Sans MS" w:hAnsi="Comic Sans MS"/>
          <w:szCs w:val="24"/>
        </w:rPr>
        <w:lastRenderedPageBreak/>
        <w:t>virus or VZV), herpes (herpes simplex virus or HSV), mononucleosis (Epstein Barr virus or EBV), as well as cytomegalovirus (CMV), and the virus formerly known as Hepatitis G (GB virus C or GBVC). This testing may include antibody testing (a protein in the blood made in response to a foreign substance or a toxin - like an infection) and viral DNA (molecules in the blood that carry the virus’ genetic information) and viral RNA (molecules that carry the virus’ instructions from the DNA into proteins) testing. Because we are using non-diagnostic methods of testing (for research use only), we will not be giving these results to you or your doctor.  Twenty ml of blood will be collected for adults and children</w:t>
      </w:r>
      <w:r>
        <w:rPr>
          <w:rFonts w:ascii="Comic Sans MS" w:hAnsi="Comic Sans MS"/>
          <w:szCs w:val="24"/>
        </w:rPr>
        <w:t xml:space="preserve"> 6 years or older, 5-10 ml for young children 2 to 5 years old and 0.5-2 ml for infants less than 2 years. </w:t>
      </w:r>
    </w:p>
    <w:p w:rsidR="00615C68" w:rsidRPr="005606DC" w:rsidRDefault="00615C68" w:rsidP="00CB1FD8">
      <w:pPr>
        <w:pStyle w:val="BodyText2"/>
        <w:jc w:val="left"/>
        <w:rPr>
          <w:rFonts w:ascii="Comic Sans MS" w:hAnsi="Comic Sans MS"/>
          <w:szCs w:val="24"/>
        </w:rPr>
      </w:pPr>
      <w:r w:rsidRPr="005606DC">
        <w:rPr>
          <w:rFonts w:ascii="Comic Sans MS" w:hAnsi="Comic Sans MS"/>
          <w:szCs w:val="24"/>
        </w:rPr>
        <w:t xml:space="preserve">The study visits </w:t>
      </w:r>
      <w:r w:rsidRPr="005606DC">
        <w:rPr>
          <w:rFonts w:ascii="Comic Sans MS" w:hAnsi="Comic Sans MS"/>
          <w:b/>
          <w:szCs w:val="24"/>
        </w:rPr>
        <w:t xml:space="preserve">do </w:t>
      </w:r>
      <w:r w:rsidRPr="005606DC">
        <w:rPr>
          <w:rFonts w:ascii="Comic Sans MS" w:hAnsi="Comic Sans MS"/>
          <w:szCs w:val="24"/>
        </w:rPr>
        <w:t xml:space="preserve">require a small amount of additional time over a usual clinic appointment. About 15-20 minutes at each visit will be needed for study related activities. All of the scheduled blood work is routine except for the </w:t>
      </w:r>
      <w:proofErr w:type="spellStart"/>
      <w:r w:rsidRPr="005606DC">
        <w:rPr>
          <w:rFonts w:ascii="Comic Sans MS" w:hAnsi="Comic Sans MS"/>
          <w:szCs w:val="24"/>
        </w:rPr>
        <w:t>mtDNA</w:t>
      </w:r>
      <w:proofErr w:type="spellEnd"/>
      <w:r w:rsidRPr="005606DC">
        <w:rPr>
          <w:rFonts w:ascii="Comic Sans MS" w:hAnsi="Comic Sans MS"/>
          <w:szCs w:val="24"/>
        </w:rPr>
        <w:t xml:space="preserve"> quantity, quality, </w:t>
      </w:r>
      <w:proofErr w:type="spellStart"/>
      <w:r w:rsidRPr="005606DC">
        <w:rPr>
          <w:rFonts w:ascii="Comic Sans MS" w:hAnsi="Comic Sans MS"/>
          <w:szCs w:val="24"/>
        </w:rPr>
        <w:t>mtRNA</w:t>
      </w:r>
      <w:proofErr w:type="spellEnd"/>
      <w:r w:rsidRPr="005606DC">
        <w:rPr>
          <w:rFonts w:ascii="Comic Sans MS" w:hAnsi="Comic Sans MS"/>
          <w:szCs w:val="24"/>
        </w:rPr>
        <w:t>, DNA length</w:t>
      </w:r>
      <w:r>
        <w:rPr>
          <w:rFonts w:ascii="Comic Sans MS" w:hAnsi="Comic Sans MS"/>
          <w:szCs w:val="24"/>
        </w:rPr>
        <w:t xml:space="preserve">, </w:t>
      </w:r>
      <w:r w:rsidRPr="005606DC">
        <w:rPr>
          <w:rFonts w:ascii="Comic Sans MS" w:hAnsi="Comic Sans MS"/>
          <w:szCs w:val="24"/>
        </w:rPr>
        <w:t>mitochondrial proteins</w:t>
      </w:r>
      <w:r>
        <w:rPr>
          <w:rFonts w:ascii="Comic Sans MS" w:hAnsi="Comic Sans MS"/>
          <w:szCs w:val="24"/>
        </w:rPr>
        <w:t xml:space="preserve">, nutritionally relevant biomarker, inflammation biomarker and viral infection </w:t>
      </w:r>
      <w:r w:rsidRPr="005606DC">
        <w:rPr>
          <w:rFonts w:ascii="Comic Sans MS" w:hAnsi="Comic Sans MS"/>
          <w:szCs w:val="24"/>
        </w:rPr>
        <w:t xml:space="preserve">tests; these tests require </w:t>
      </w:r>
      <w:r w:rsidRPr="00BF5B5A">
        <w:rPr>
          <w:rFonts w:ascii="Comic Sans MS" w:hAnsi="Comic Sans MS"/>
          <w:szCs w:val="24"/>
        </w:rPr>
        <w:t>20</w:t>
      </w:r>
      <w:r w:rsidRPr="005606DC">
        <w:rPr>
          <w:rFonts w:ascii="Comic Sans MS" w:hAnsi="Comic Sans MS"/>
          <w:szCs w:val="24"/>
        </w:rPr>
        <w:t xml:space="preserve"> ml </w:t>
      </w:r>
      <w:r>
        <w:rPr>
          <w:rFonts w:ascii="Comic Sans MS" w:hAnsi="Comic Sans MS"/>
          <w:szCs w:val="24"/>
        </w:rPr>
        <w:t>(4</w:t>
      </w:r>
      <w:r w:rsidRPr="005606DC">
        <w:rPr>
          <w:rFonts w:ascii="Comic Sans MS" w:hAnsi="Comic Sans MS"/>
          <w:szCs w:val="24"/>
        </w:rPr>
        <w:t xml:space="preserve"> teaspoons of blood</w:t>
      </w:r>
      <w:r>
        <w:rPr>
          <w:rFonts w:ascii="Comic Sans MS" w:hAnsi="Comic Sans MS"/>
          <w:szCs w:val="24"/>
        </w:rPr>
        <w:t>)</w:t>
      </w:r>
      <w:r w:rsidRPr="005606DC">
        <w:rPr>
          <w:rFonts w:ascii="Comic Sans MS" w:hAnsi="Comic Sans MS"/>
          <w:szCs w:val="24"/>
        </w:rPr>
        <w:t xml:space="preserve"> for </w:t>
      </w:r>
      <w:r>
        <w:rPr>
          <w:rFonts w:ascii="Comic Sans MS" w:hAnsi="Comic Sans MS"/>
          <w:szCs w:val="24"/>
        </w:rPr>
        <w:t xml:space="preserve"> adults and children</w:t>
      </w:r>
      <w:r w:rsidRPr="005606DC">
        <w:rPr>
          <w:rFonts w:ascii="Comic Sans MS" w:hAnsi="Comic Sans MS"/>
          <w:szCs w:val="24"/>
        </w:rPr>
        <w:t xml:space="preserve"> </w:t>
      </w:r>
      <w:r w:rsidRPr="009C1147">
        <w:rPr>
          <w:rFonts w:ascii="Comic Sans MS" w:hAnsi="Comic Sans MS"/>
          <w:szCs w:val="24"/>
        </w:rPr>
        <w:t>(6 years or older),  5-10ml (1 -2 teaspoons) for young children (2 to 5  years)</w:t>
      </w:r>
      <w:r w:rsidRPr="005606DC">
        <w:rPr>
          <w:rFonts w:ascii="Comic Sans MS" w:hAnsi="Comic Sans MS"/>
          <w:szCs w:val="24"/>
        </w:rPr>
        <w:t xml:space="preserve"> and 0.5-2 ml for infants (less than 2 years), which will be drawn at the same time as the routine blood tests. The results of all the blood tests and </w:t>
      </w:r>
      <w:proofErr w:type="spellStart"/>
      <w:r w:rsidRPr="005606DC">
        <w:rPr>
          <w:rFonts w:ascii="Comic Sans MS" w:hAnsi="Comic Sans MS"/>
          <w:szCs w:val="24"/>
        </w:rPr>
        <w:t>mouthswabs</w:t>
      </w:r>
      <w:proofErr w:type="spellEnd"/>
      <w:r w:rsidRPr="005606DC">
        <w:rPr>
          <w:rFonts w:ascii="Comic Sans MS" w:hAnsi="Comic Sans MS"/>
          <w:szCs w:val="24"/>
        </w:rPr>
        <w:t xml:space="preserve"> will be charted in the study paperwork. </w:t>
      </w:r>
    </w:p>
    <w:p w:rsidR="00615C68" w:rsidRPr="00316437" w:rsidRDefault="00615C68" w:rsidP="00CB1FD8">
      <w:pPr>
        <w:pStyle w:val="BodyText2"/>
        <w:jc w:val="left"/>
        <w:rPr>
          <w:rFonts w:ascii="Comic Sans MS" w:hAnsi="Comic Sans MS"/>
          <w:sz w:val="16"/>
          <w:szCs w:val="16"/>
        </w:rPr>
      </w:pPr>
    </w:p>
    <w:p w:rsidR="00615C68" w:rsidRDefault="00615C68" w:rsidP="00CB1FD8">
      <w:pPr>
        <w:rPr>
          <w:rFonts w:ascii="Comic Sans MS" w:hAnsi="Comic Sans MS"/>
          <w:color w:val="000000"/>
          <w:szCs w:val="24"/>
        </w:rPr>
      </w:pPr>
      <w:r w:rsidRPr="005606DC">
        <w:rPr>
          <w:rFonts w:ascii="Comic Sans MS" w:hAnsi="Comic Sans MS"/>
          <w:color w:val="000000"/>
          <w:szCs w:val="24"/>
        </w:rPr>
        <w:t xml:space="preserve">Baseline information will be extracted from the clinical record and, if available, will include information such as: </w:t>
      </w:r>
      <w:r w:rsidRPr="005606DC">
        <w:rPr>
          <w:rFonts w:ascii="Comic Sans MS" w:hAnsi="Comic Sans MS"/>
          <w:bCs/>
          <w:color w:val="000000"/>
          <w:szCs w:val="24"/>
        </w:rPr>
        <w:t xml:space="preserve">health history, anti-HIV </w:t>
      </w:r>
      <w:r w:rsidRPr="005606DC">
        <w:rPr>
          <w:rFonts w:ascii="Comic Sans MS" w:hAnsi="Comic Sans MS"/>
          <w:color w:val="000000"/>
          <w:szCs w:val="24"/>
        </w:rPr>
        <w:t>drug history, other drugs, any toxic exposures, etc.</w:t>
      </w:r>
      <w:r>
        <w:rPr>
          <w:rFonts w:ascii="Comic Sans MS" w:hAnsi="Comic Sans MS"/>
          <w:color w:val="000000"/>
          <w:szCs w:val="24"/>
        </w:rPr>
        <w:t xml:space="preserve">  If you participated in the </w:t>
      </w:r>
      <w:r w:rsidRPr="00F5237B">
        <w:rPr>
          <w:rFonts w:ascii="Comic Sans MS" w:hAnsi="Comic Sans MS"/>
          <w:color w:val="000000"/>
          <w:szCs w:val="24"/>
        </w:rPr>
        <w:t>Bone Health Study done at the Oak Tree Clinic between 2001-2003</w:t>
      </w:r>
      <w:r>
        <w:rPr>
          <w:rFonts w:ascii="Comic Sans MS" w:hAnsi="Comic Sans MS"/>
          <w:color w:val="000000"/>
          <w:szCs w:val="24"/>
        </w:rPr>
        <w:t xml:space="preserve"> and consent to participate in OPTION B (below), we will also access the data from that study to provide a 10-year reflection of your bone health.</w:t>
      </w:r>
    </w:p>
    <w:p w:rsidR="00615C68" w:rsidRPr="00316437" w:rsidRDefault="00615C68" w:rsidP="00CB1FD8">
      <w:pPr>
        <w:rPr>
          <w:rFonts w:ascii="Comic Sans MS" w:hAnsi="Comic Sans MS"/>
          <w:color w:val="000000"/>
          <w:sz w:val="16"/>
          <w:szCs w:val="16"/>
        </w:rPr>
      </w:pPr>
      <w:r w:rsidRPr="00316437">
        <w:rPr>
          <w:rFonts w:ascii="Comic Sans MS" w:hAnsi="Comic Sans MS"/>
          <w:color w:val="000000"/>
          <w:sz w:val="16"/>
          <w:szCs w:val="16"/>
        </w:rPr>
        <w:t xml:space="preserve">      </w:t>
      </w:r>
    </w:p>
    <w:p w:rsidR="00615C68" w:rsidRPr="005606DC" w:rsidRDefault="00615C68" w:rsidP="00CB1FD8">
      <w:pPr>
        <w:pStyle w:val="BodyText"/>
        <w:jc w:val="left"/>
        <w:rPr>
          <w:rFonts w:ascii="Comic Sans MS" w:hAnsi="Comic Sans MS"/>
          <w:color w:val="000000"/>
          <w:szCs w:val="24"/>
        </w:rPr>
      </w:pPr>
      <w:r w:rsidRPr="005606DC">
        <w:rPr>
          <w:rFonts w:ascii="Comic Sans MS" w:hAnsi="Comic Sans MS"/>
          <w:color w:val="000000"/>
          <w:szCs w:val="24"/>
        </w:rPr>
        <w:t xml:space="preserve">If you have been exposed to anti-HIV drugs in your mother’s/your pregnancy but </w:t>
      </w:r>
      <w:r>
        <w:rPr>
          <w:rFonts w:ascii="Comic Sans MS" w:hAnsi="Comic Sans MS"/>
          <w:color w:val="000000"/>
          <w:szCs w:val="24"/>
        </w:rPr>
        <w:t xml:space="preserve">are </w:t>
      </w:r>
      <w:r w:rsidRPr="005606DC">
        <w:rPr>
          <w:rFonts w:ascii="Comic Sans MS" w:hAnsi="Comic Sans MS"/>
          <w:color w:val="000000"/>
          <w:szCs w:val="24"/>
        </w:rPr>
        <w:t xml:space="preserve">not </w:t>
      </w:r>
      <w:r>
        <w:rPr>
          <w:rFonts w:ascii="Comic Sans MS" w:hAnsi="Comic Sans MS"/>
          <w:color w:val="000000"/>
          <w:szCs w:val="24"/>
        </w:rPr>
        <w:t>living</w:t>
      </w:r>
      <w:r w:rsidRPr="005606DC">
        <w:rPr>
          <w:rFonts w:ascii="Comic Sans MS" w:hAnsi="Comic Sans MS"/>
          <w:color w:val="000000"/>
          <w:szCs w:val="24"/>
        </w:rPr>
        <w:t xml:space="preserve"> </w:t>
      </w:r>
      <w:r>
        <w:rPr>
          <w:rFonts w:ascii="Comic Sans MS" w:hAnsi="Comic Sans MS"/>
          <w:color w:val="000000"/>
          <w:szCs w:val="24"/>
        </w:rPr>
        <w:t xml:space="preserve">with </w:t>
      </w:r>
      <w:r w:rsidRPr="005606DC">
        <w:rPr>
          <w:rFonts w:ascii="Comic Sans MS" w:hAnsi="Comic Sans MS"/>
          <w:color w:val="000000"/>
          <w:szCs w:val="24"/>
        </w:rPr>
        <w:t>HIV:</w:t>
      </w:r>
    </w:p>
    <w:p w:rsidR="00615C68" w:rsidRPr="005606DC" w:rsidRDefault="00615C68" w:rsidP="00CB1FD8">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You will have one study visit </w:t>
      </w:r>
      <w:r>
        <w:rPr>
          <w:rFonts w:ascii="Comic Sans MS" w:hAnsi="Comic Sans MS"/>
          <w:b w:val="0"/>
          <w:color w:val="000000"/>
          <w:szCs w:val="24"/>
        </w:rPr>
        <w:t xml:space="preserve">every 1 ½ to 2 </w:t>
      </w:r>
      <w:r w:rsidRPr="005606DC">
        <w:rPr>
          <w:rFonts w:ascii="Comic Sans MS" w:hAnsi="Comic Sans MS"/>
          <w:b w:val="0"/>
          <w:color w:val="000000"/>
          <w:szCs w:val="24"/>
        </w:rPr>
        <w:t>year</w:t>
      </w:r>
      <w:r>
        <w:rPr>
          <w:rFonts w:ascii="Comic Sans MS" w:hAnsi="Comic Sans MS"/>
          <w:b w:val="0"/>
          <w:color w:val="000000"/>
          <w:szCs w:val="24"/>
        </w:rPr>
        <w:t>s</w:t>
      </w:r>
      <w:r w:rsidRPr="005606DC">
        <w:rPr>
          <w:rFonts w:ascii="Comic Sans MS" w:hAnsi="Comic Sans MS"/>
          <w:b w:val="0"/>
          <w:color w:val="000000"/>
          <w:szCs w:val="24"/>
        </w:rPr>
        <w:t xml:space="preserve"> for up to 5 years.</w:t>
      </w:r>
    </w:p>
    <w:p w:rsidR="00615C68" w:rsidRPr="005606DC" w:rsidRDefault="00615C68" w:rsidP="00CB1FD8">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Each study visit will not necessarily be linked to a routine clinic visit. A study blood sample and a </w:t>
      </w:r>
      <w:proofErr w:type="spellStart"/>
      <w:r w:rsidRPr="005606DC">
        <w:rPr>
          <w:rFonts w:ascii="Comic Sans MS" w:hAnsi="Comic Sans MS"/>
          <w:b w:val="0"/>
          <w:color w:val="000000"/>
          <w:szCs w:val="24"/>
        </w:rPr>
        <w:t>mouthswab</w:t>
      </w:r>
      <w:proofErr w:type="spellEnd"/>
      <w:r w:rsidRPr="005606DC">
        <w:rPr>
          <w:rFonts w:ascii="Comic Sans MS" w:hAnsi="Comic Sans MS"/>
          <w:b w:val="0"/>
          <w:color w:val="000000"/>
          <w:szCs w:val="24"/>
        </w:rPr>
        <w:t xml:space="preserve"> will be collected. </w:t>
      </w:r>
    </w:p>
    <w:p w:rsidR="00615C68" w:rsidRPr="00316437" w:rsidRDefault="00615C68" w:rsidP="00CB1FD8">
      <w:pPr>
        <w:pStyle w:val="BodyText"/>
        <w:jc w:val="left"/>
        <w:rPr>
          <w:rFonts w:ascii="Comic Sans MS" w:hAnsi="Comic Sans MS"/>
          <w:b w:val="0"/>
          <w:color w:val="000000"/>
          <w:sz w:val="16"/>
          <w:szCs w:val="16"/>
        </w:rPr>
      </w:pPr>
    </w:p>
    <w:p w:rsidR="00615C68" w:rsidRPr="005606DC" w:rsidRDefault="00615C68" w:rsidP="00CB1FD8">
      <w:pPr>
        <w:pStyle w:val="BodyText"/>
        <w:jc w:val="left"/>
        <w:rPr>
          <w:rFonts w:ascii="Comic Sans MS" w:hAnsi="Comic Sans MS"/>
          <w:b w:val="0"/>
          <w:color w:val="000000"/>
          <w:szCs w:val="24"/>
        </w:rPr>
      </w:pPr>
      <w:r w:rsidRPr="005606DC">
        <w:rPr>
          <w:rFonts w:ascii="Comic Sans MS" w:hAnsi="Comic Sans MS"/>
          <w:b w:val="0"/>
          <w:color w:val="000000"/>
          <w:szCs w:val="24"/>
        </w:rPr>
        <w:t>At each of these visits the following will be done:</w:t>
      </w:r>
    </w:p>
    <w:p w:rsidR="00615C68" w:rsidRPr="005606DC" w:rsidRDefault="00615C68" w:rsidP="003C27B3">
      <w:pPr>
        <w:pStyle w:val="BodyText"/>
        <w:numPr>
          <w:ilvl w:val="0"/>
          <w:numId w:val="4"/>
        </w:numPr>
        <w:jc w:val="left"/>
        <w:rPr>
          <w:rFonts w:ascii="Comic Sans MS" w:hAnsi="Comic Sans MS"/>
          <w:b w:val="0"/>
          <w:szCs w:val="24"/>
        </w:rPr>
      </w:pPr>
      <w:r w:rsidRPr="005606DC">
        <w:rPr>
          <w:rFonts w:ascii="Comic Sans MS" w:hAnsi="Comic Sans MS"/>
          <w:b w:val="0"/>
          <w:color w:val="000000"/>
          <w:szCs w:val="24"/>
        </w:rPr>
        <w:t xml:space="preserve">General health questions will be asked </w:t>
      </w:r>
      <w:r w:rsidRPr="005606DC">
        <w:rPr>
          <w:rFonts w:ascii="Comic Sans MS" w:hAnsi="Comic Sans MS"/>
          <w:bCs/>
          <w:color w:val="000000"/>
          <w:szCs w:val="24"/>
          <w:u w:val="single"/>
        </w:rPr>
        <w:t xml:space="preserve">   </w:t>
      </w:r>
      <w:r w:rsidRPr="005606DC">
        <w:rPr>
          <w:rFonts w:ascii="Comic Sans MS" w:hAnsi="Comic Sans MS"/>
          <w:b w:val="0"/>
          <w:color w:val="000000"/>
          <w:szCs w:val="24"/>
        </w:rPr>
        <w:t xml:space="preserve"> </w:t>
      </w:r>
    </w:p>
    <w:p w:rsidR="00615C68" w:rsidRPr="005606DC" w:rsidRDefault="00615C68" w:rsidP="003C27B3">
      <w:pPr>
        <w:pStyle w:val="BodyText"/>
        <w:numPr>
          <w:ilvl w:val="0"/>
          <w:numId w:val="4"/>
        </w:numPr>
        <w:jc w:val="left"/>
        <w:rPr>
          <w:rFonts w:ascii="Comic Sans MS" w:hAnsi="Comic Sans MS"/>
          <w:b w:val="0"/>
          <w:szCs w:val="24"/>
        </w:rPr>
      </w:pPr>
      <w:r w:rsidRPr="005606DC">
        <w:rPr>
          <w:rFonts w:ascii="Comic Sans MS" w:hAnsi="Comic Sans MS"/>
          <w:b w:val="0"/>
          <w:szCs w:val="24"/>
        </w:rPr>
        <w:t xml:space="preserve">A </w:t>
      </w:r>
      <w:proofErr w:type="spellStart"/>
      <w:r w:rsidRPr="005606DC">
        <w:rPr>
          <w:rFonts w:ascii="Comic Sans MS" w:hAnsi="Comic Sans MS"/>
          <w:b w:val="0"/>
          <w:szCs w:val="24"/>
        </w:rPr>
        <w:t>mouthswab</w:t>
      </w:r>
      <w:proofErr w:type="spellEnd"/>
      <w:r w:rsidRPr="005606DC">
        <w:rPr>
          <w:rFonts w:ascii="Comic Sans MS" w:hAnsi="Comic Sans MS"/>
          <w:b w:val="0"/>
          <w:szCs w:val="24"/>
        </w:rPr>
        <w:t xml:space="preserve"> will be collected</w:t>
      </w:r>
    </w:p>
    <w:p w:rsidR="00615C68" w:rsidRPr="005606DC" w:rsidRDefault="00615C68" w:rsidP="003C27B3">
      <w:pPr>
        <w:pStyle w:val="BodyText2"/>
        <w:numPr>
          <w:ilvl w:val="0"/>
          <w:numId w:val="4"/>
        </w:numPr>
        <w:rPr>
          <w:rFonts w:ascii="Comic Sans MS" w:hAnsi="Comic Sans MS" w:cs="Arial"/>
          <w:szCs w:val="24"/>
        </w:rPr>
      </w:pPr>
      <w:r>
        <w:rPr>
          <w:rFonts w:ascii="Comic Sans MS" w:hAnsi="Comic Sans MS"/>
          <w:szCs w:val="24"/>
        </w:rPr>
        <w:t>B</w:t>
      </w:r>
      <w:r w:rsidRPr="005606DC">
        <w:rPr>
          <w:rFonts w:ascii="Comic Sans MS" w:hAnsi="Comic Sans MS"/>
          <w:szCs w:val="24"/>
        </w:rPr>
        <w:t>lood</w:t>
      </w:r>
      <w:r>
        <w:rPr>
          <w:rFonts w:ascii="Comic Sans MS" w:hAnsi="Comic Sans MS"/>
          <w:szCs w:val="24"/>
        </w:rPr>
        <w:t xml:space="preserve"> will be</w:t>
      </w:r>
      <w:r w:rsidRPr="005606DC">
        <w:rPr>
          <w:rFonts w:ascii="Comic Sans MS" w:hAnsi="Comic Sans MS"/>
          <w:szCs w:val="24"/>
        </w:rPr>
        <w:t xml:space="preserve"> drawn from a finger poke or an arm vein (</w:t>
      </w:r>
      <w:r w:rsidRPr="00627102">
        <w:rPr>
          <w:rFonts w:ascii="Comic Sans MS" w:hAnsi="Comic Sans MS"/>
          <w:szCs w:val="24"/>
        </w:rPr>
        <w:t>20</w:t>
      </w:r>
      <w:r w:rsidRPr="005606DC">
        <w:rPr>
          <w:rFonts w:ascii="Comic Sans MS" w:hAnsi="Comic Sans MS"/>
          <w:szCs w:val="24"/>
        </w:rPr>
        <w:t xml:space="preserve"> ml of blood for </w:t>
      </w:r>
      <w:r>
        <w:rPr>
          <w:rFonts w:ascii="Comic Sans MS" w:hAnsi="Comic Sans MS"/>
          <w:szCs w:val="24"/>
        </w:rPr>
        <w:t>adults and children</w:t>
      </w:r>
      <w:r w:rsidRPr="005606DC">
        <w:rPr>
          <w:rFonts w:ascii="Comic Sans MS" w:hAnsi="Comic Sans MS"/>
          <w:szCs w:val="24"/>
        </w:rPr>
        <w:t xml:space="preserve"> </w:t>
      </w:r>
      <w:r w:rsidRPr="00BF327A">
        <w:rPr>
          <w:rFonts w:ascii="Comic Sans MS" w:hAnsi="Comic Sans MS"/>
          <w:szCs w:val="24"/>
        </w:rPr>
        <w:t xml:space="preserve">6 years or older, </w:t>
      </w:r>
      <w:r w:rsidRPr="002E4767">
        <w:rPr>
          <w:rFonts w:ascii="Comic Sans MS" w:hAnsi="Comic Sans MS"/>
          <w:szCs w:val="24"/>
        </w:rPr>
        <w:t>5-10</w:t>
      </w:r>
      <w:r w:rsidRPr="00BF327A">
        <w:rPr>
          <w:rFonts w:ascii="Comic Sans MS" w:hAnsi="Comic Sans MS"/>
          <w:szCs w:val="24"/>
        </w:rPr>
        <w:t xml:space="preserve"> ml for</w:t>
      </w:r>
      <w:r w:rsidRPr="002E4767">
        <w:rPr>
          <w:rFonts w:ascii="Comic Sans MS" w:hAnsi="Comic Sans MS"/>
          <w:szCs w:val="24"/>
        </w:rPr>
        <w:t xml:space="preserve"> young </w:t>
      </w:r>
      <w:r w:rsidRPr="00BF327A">
        <w:rPr>
          <w:rFonts w:ascii="Comic Sans MS" w:hAnsi="Comic Sans MS"/>
          <w:szCs w:val="24"/>
        </w:rPr>
        <w:t>children 2 to 5 years</w:t>
      </w:r>
      <w:r w:rsidRPr="005606DC">
        <w:rPr>
          <w:rFonts w:ascii="Comic Sans MS" w:hAnsi="Comic Sans MS"/>
          <w:szCs w:val="24"/>
        </w:rPr>
        <w:t xml:space="preserve"> and 0.5-2 ml for infants less than 2 years). </w:t>
      </w:r>
    </w:p>
    <w:p w:rsidR="00615C68" w:rsidRPr="00B2510E" w:rsidRDefault="00615C68" w:rsidP="00800331">
      <w:pPr>
        <w:pStyle w:val="BodyText"/>
        <w:ind w:left="360"/>
        <w:jc w:val="left"/>
        <w:rPr>
          <w:rFonts w:ascii="Comic Sans MS" w:hAnsi="Comic Sans MS"/>
          <w:b w:val="0"/>
          <w:sz w:val="16"/>
          <w:szCs w:val="16"/>
        </w:rPr>
      </w:pPr>
    </w:p>
    <w:p w:rsidR="00615C68" w:rsidRPr="005606DC" w:rsidRDefault="00615C68" w:rsidP="00C27784">
      <w:pPr>
        <w:pStyle w:val="BodyText2"/>
        <w:jc w:val="left"/>
        <w:rPr>
          <w:rFonts w:ascii="Comic Sans MS" w:hAnsi="Comic Sans MS"/>
          <w:szCs w:val="24"/>
        </w:rPr>
      </w:pPr>
      <w:r w:rsidRPr="005606DC">
        <w:rPr>
          <w:rFonts w:ascii="Comic Sans MS" w:hAnsi="Comic Sans MS"/>
          <w:szCs w:val="24"/>
        </w:rPr>
        <w:t xml:space="preserve">The study visits </w:t>
      </w:r>
      <w:r w:rsidRPr="005606DC">
        <w:rPr>
          <w:rFonts w:ascii="Comic Sans MS" w:hAnsi="Comic Sans MS"/>
          <w:b/>
          <w:szCs w:val="24"/>
        </w:rPr>
        <w:t>do</w:t>
      </w:r>
      <w:r w:rsidRPr="005606DC">
        <w:rPr>
          <w:rFonts w:ascii="Comic Sans MS" w:hAnsi="Comic Sans MS"/>
          <w:szCs w:val="24"/>
        </w:rPr>
        <w:t xml:space="preserve"> require some of your time. About 15-20 minutes will be needed for study related activities. Your blood will be tested for </w:t>
      </w:r>
      <w:proofErr w:type="spellStart"/>
      <w:r w:rsidRPr="005606DC">
        <w:rPr>
          <w:rFonts w:ascii="Comic Sans MS" w:hAnsi="Comic Sans MS"/>
          <w:szCs w:val="24"/>
        </w:rPr>
        <w:t>mtDNA</w:t>
      </w:r>
      <w:proofErr w:type="spellEnd"/>
      <w:r w:rsidRPr="005606DC">
        <w:rPr>
          <w:rFonts w:ascii="Comic Sans MS" w:hAnsi="Comic Sans MS"/>
          <w:szCs w:val="24"/>
        </w:rPr>
        <w:t xml:space="preserve"> quantity, quality, </w:t>
      </w:r>
      <w:proofErr w:type="spellStart"/>
      <w:r w:rsidRPr="005606DC">
        <w:rPr>
          <w:rFonts w:ascii="Comic Sans MS" w:hAnsi="Comic Sans MS"/>
          <w:szCs w:val="24"/>
        </w:rPr>
        <w:t>mtRNA</w:t>
      </w:r>
      <w:proofErr w:type="spellEnd"/>
      <w:r w:rsidRPr="005606DC">
        <w:rPr>
          <w:rFonts w:ascii="Comic Sans MS" w:hAnsi="Comic Sans MS"/>
          <w:szCs w:val="24"/>
        </w:rPr>
        <w:t>, DNA length</w:t>
      </w:r>
      <w:r>
        <w:rPr>
          <w:rFonts w:ascii="Comic Sans MS" w:hAnsi="Comic Sans MS"/>
          <w:szCs w:val="24"/>
        </w:rPr>
        <w:t xml:space="preserve">, </w:t>
      </w:r>
      <w:r w:rsidRPr="005606DC">
        <w:rPr>
          <w:rFonts w:ascii="Comic Sans MS" w:hAnsi="Comic Sans MS"/>
          <w:szCs w:val="24"/>
        </w:rPr>
        <w:t>mitochondrial proteins</w:t>
      </w:r>
      <w:r>
        <w:rPr>
          <w:rFonts w:ascii="Comic Sans MS" w:hAnsi="Comic Sans MS"/>
          <w:szCs w:val="24"/>
        </w:rPr>
        <w:t>, nutritionally relevant biomarker,</w:t>
      </w:r>
      <w:r w:rsidRPr="00104D3F">
        <w:rPr>
          <w:rFonts w:ascii="Comic Sans MS" w:hAnsi="Comic Sans MS"/>
          <w:szCs w:val="24"/>
        </w:rPr>
        <w:t xml:space="preserve"> </w:t>
      </w:r>
      <w:r>
        <w:rPr>
          <w:rFonts w:ascii="Comic Sans MS" w:hAnsi="Comic Sans MS"/>
          <w:szCs w:val="24"/>
        </w:rPr>
        <w:t xml:space="preserve">inflammation biomarker and viral infection </w:t>
      </w:r>
      <w:r w:rsidRPr="005606DC">
        <w:rPr>
          <w:rFonts w:ascii="Comic Sans MS" w:hAnsi="Comic Sans MS"/>
          <w:szCs w:val="24"/>
        </w:rPr>
        <w:t xml:space="preserve">tests; these tests require </w:t>
      </w:r>
      <w:r w:rsidRPr="00627102">
        <w:rPr>
          <w:rFonts w:ascii="Comic Sans MS" w:hAnsi="Comic Sans MS"/>
          <w:szCs w:val="24"/>
        </w:rPr>
        <w:t>20</w:t>
      </w:r>
      <w:r w:rsidRPr="005606DC">
        <w:rPr>
          <w:rFonts w:ascii="Comic Sans MS" w:hAnsi="Comic Sans MS"/>
          <w:szCs w:val="24"/>
        </w:rPr>
        <w:t xml:space="preserve"> ml or </w:t>
      </w:r>
      <w:r>
        <w:rPr>
          <w:rFonts w:ascii="Comic Sans MS" w:hAnsi="Comic Sans MS"/>
          <w:szCs w:val="24"/>
        </w:rPr>
        <w:t>4</w:t>
      </w:r>
      <w:r w:rsidRPr="005606DC">
        <w:rPr>
          <w:rFonts w:ascii="Comic Sans MS" w:hAnsi="Comic Sans MS"/>
          <w:szCs w:val="24"/>
        </w:rPr>
        <w:t xml:space="preserve"> teaspoons of blood for </w:t>
      </w:r>
      <w:r>
        <w:rPr>
          <w:rFonts w:ascii="Comic Sans MS" w:hAnsi="Comic Sans MS"/>
          <w:szCs w:val="24"/>
        </w:rPr>
        <w:t xml:space="preserve"> adults and </w:t>
      </w:r>
      <w:r w:rsidRPr="00BF327A">
        <w:rPr>
          <w:rFonts w:ascii="Comic Sans MS" w:hAnsi="Comic Sans MS"/>
          <w:szCs w:val="24"/>
        </w:rPr>
        <w:t xml:space="preserve">children </w:t>
      </w:r>
      <w:r>
        <w:rPr>
          <w:rFonts w:ascii="Comic Sans MS" w:hAnsi="Comic Sans MS"/>
          <w:szCs w:val="24"/>
        </w:rPr>
        <w:t xml:space="preserve">(6 years or older),  </w:t>
      </w:r>
      <w:r w:rsidRPr="002E4767">
        <w:rPr>
          <w:rFonts w:ascii="Comic Sans MS" w:hAnsi="Comic Sans MS"/>
          <w:szCs w:val="24"/>
        </w:rPr>
        <w:t xml:space="preserve">5-10 </w:t>
      </w:r>
      <w:r w:rsidRPr="00BF327A">
        <w:rPr>
          <w:rFonts w:ascii="Comic Sans MS" w:hAnsi="Comic Sans MS"/>
          <w:szCs w:val="24"/>
        </w:rPr>
        <w:t xml:space="preserve">ml </w:t>
      </w:r>
      <w:r>
        <w:rPr>
          <w:rFonts w:ascii="Comic Sans MS" w:hAnsi="Comic Sans MS"/>
          <w:szCs w:val="24"/>
        </w:rPr>
        <w:t>(</w:t>
      </w:r>
      <w:r w:rsidRPr="002E4767">
        <w:rPr>
          <w:rFonts w:ascii="Comic Sans MS" w:hAnsi="Comic Sans MS"/>
          <w:szCs w:val="24"/>
        </w:rPr>
        <w:t>1-2</w:t>
      </w:r>
      <w:r w:rsidRPr="00BF327A">
        <w:rPr>
          <w:rFonts w:ascii="Comic Sans MS" w:hAnsi="Comic Sans MS"/>
          <w:szCs w:val="24"/>
        </w:rPr>
        <w:t>teaspoon</w:t>
      </w:r>
      <w:r w:rsidRPr="002E4767">
        <w:rPr>
          <w:rFonts w:ascii="Comic Sans MS" w:hAnsi="Comic Sans MS"/>
          <w:szCs w:val="24"/>
        </w:rPr>
        <w:t>s</w:t>
      </w:r>
      <w:r w:rsidRPr="00BF327A">
        <w:rPr>
          <w:rFonts w:ascii="Comic Sans MS" w:hAnsi="Comic Sans MS"/>
          <w:szCs w:val="24"/>
        </w:rPr>
        <w:t xml:space="preserve">) for </w:t>
      </w:r>
      <w:r w:rsidRPr="002E4767">
        <w:rPr>
          <w:rFonts w:ascii="Comic Sans MS" w:hAnsi="Comic Sans MS"/>
          <w:szCs w:val="24"/>
        </w:rPr>
        <w:t xml:space="preserve">young </w:t>
      </w:r>
      <w:r w:rsidRPr="00BF327A">
        <w:rPr>
          <w:rFonts w:ascii="Comic Sans MS" w:hAnsi="Comic Sans MS"/>
          <w:szCs w:val="24"/>
        </w:rPr>
        <w:t xml:space="preserve">children (2 to </w:t>
      </w:r>
      <w:r>
        <w:rPr>
          <w:rFonts w:ascii="Comic Sans MS" w:hAnsi="Comic Sans MS"/>
          <w:szCs w:val="24"/>
        </w:rPr>
        <w:t>5 years)</w:t>
      </w:r>
      <w:r w:rsidRPr="005606DC">
        <w:rPr>
          <w:rFonts w:ascii="Comic Sans MS" w:hAnsi="Comic Sans MS"/>
          <w:szCs w:val="24"/>
        </w:rPr>
        <w:t xml:space="preserve"> and 0.5-2 ml for infants (less than 2 years). The results of all the blood tests and </w:t>
      </w:r>
      <w:proofErr w:type="spellStart"/>
      <w:r w:rsidRPr="005606DC">
        <w:rPr>
          <w:rFonts w:ascii="Comic Sans MS" w:hAnsi="Comic Sans MS"/>
          <w:szCs w:val="24"/>
        </w:rPr>
        <w:t>mouthswabs</w:t>
      </w:r>
      <w:proofErr w:type="spellEnd"/>
      <w:r w:rsidRPr="005606DC">
        <w:rPr>
          <w:rFonts w:ascii="Comic Sans MS" w:hAnsi="Comic Sans MS"/>
          <w:szCs w:val="24"/>
        </w:rPr>
        <w:t xml:space="preserve"> will be charted in </w:t>
      </w:r>
      <w:r w:rsidRPr="005606DC">
        <w:rPr>
          <w:rFonts w:ascii="Comic Sans MS" w:hAnsi="Comic Sans MS"/>
          <w:szCs w:val="24"/>
        </w:rPr>
        <w:lastRenderedPageBreak/>
        <w:t xml:space="preserve">the study paperwork. </w:t>
      </w:r>
    </w:p>
    <w:p w:rsidR="00615C68" w:rsidRPr="00316437" w:rsidRDefault="00615C68" w:rsidP="00CB1FD8">
      <w:pPr>
        <w:pStyle w:val="BodyText2"/>
        <w:jc w:val="left"/>
        <w:rPr>
          <w:rFonts w:ascii="Comic Sans MS" w:hAnsi="Comic Sans MS"/>
          <w:sz w:val="16"/>
          <w:szCs w:val="16"/>
        </w:rPr>
      </w:pPr>
    </w:p>
    <w:p w:rsidR="00615C68" w:rsidRPr="005606DC" w:rsidRDefault="00615C68" w:rsidP="00CB1FD8">
      <w:pPr>
        <w:rPr>
          <w:rFonts w:ascii="Comic Sans MS" w:hAnsi="Comic Sans MS"/>
          <w:color w:val="000000"/>
          <w:szCs w:val="24"/>
        </w:rPr>
      </w:pPr>
      <w:r w:rsidRPr="005606DC">
        <w:rPr>
          <w:rFonts w:ascii="Comic Sans MS" w:hAnsi="Comic Sans MS"/>
          <w:color w:val="000000"/>
          <w:szCs w:val="24"/>
        </w:rPr>
        <w:t xml:space="preserve">Baseline information will be extracted from the existing clinical record if available, and will include information such as: </w:t>
      </w:r>
      <w:r w:rsidRPr="005606DC">
        <w:rPr>
          <w:rFonts w:ascii="Comic Sans MS" w:hAnsi="Comic Sans MS"/>
          <w:bCs/>
          <w:color w:val="000000"/>
          <w:szCs w:val="24"/>
        </w:rPr>
        <w:t xml:space="preserve">health history, anti-HIV </w:t>
      </w:r>
      <w:r w:rsidRPr="005606DC">
        <w:rPr>
          <w:rFonts w:ascii="Comic Sans MS" w:hAnsi="Comic Sans MS"/>
          <w:color w:val="000000"/>
          <w:szCs w:val="24"/>
        </w:rPr>
        <w:t>drug exposure history, other drugs, any toxic exposures, etc.</w:t>
      </w:r>
      <w:r>
        <w:rPr>
          <w:rFonts w:ascii="Comic Sans MS" w:hAnsi="Comic Sans MS"/>
          <w:color w:val="000000"/>
          <w:szCs w:val="24"/>
        </w:rPr>
        <w:t xml:space="preserve"> </w:t>
      </w:r>
    </w:p>
    <w:p w:rsidR="00615C68" w:rsidRDefault="00615C68" w:rsidP="00613E52">
      <w:pPr>
        <w:pStyle w:val="Title-Bold"/>
        <w:tabs>
          <w:tab w:val="left" w:pos="-2160"/>
          <w:tab w:val="left" w:pos="-1440"/>
        </w:tabs>
        <w:spacing w:after="0"/>
        <w:jc w:val="left"/>
        <w:rPr>
          <w:rFonts w:ascii="Comic Sans MS" w:hAnsi="Comic Sans MS"/>
          <w:szCs w:val="24"/>
        </w:rPr>
      </w:pPr>
    </w:p>
    <w:p w:rsidR="00615C68" w:rsidRPr="00B2510E" w:rsidRDefault="00615C68" w:rsidP="00272911">
      <w:pPr>
        <w:widowControl/>
        <w:rPr>
          <w:rFonts w:ascii="Comic Sans MS" w:hAnsi="Comic Sans MS"/>
          <w:b/>
          <w:szCs w:val="24"/>
        </w:rPr>
      </w:pPr>
      <w:r w:rsidRPr="00B2510E">
        <w:rPr>
          <w:rFonts w:ascii="Comic Sans MS" w:hAnsi="Comic Sans MS"/>
          <w:b/>
          <w:szCs w:val="24"/>
        </w:rPr>
        <w:t>Schedule of Visits for OPTION B – Bone Health Study</w:t>
      </w:r>
    </w:p>
    <w:p w:rsidR="00615C68" w:rsidRPr="00316437" w:rsidRDefault="00615C68" w:rsidP="00272911">
      <w:pPr>
        <w:pStyle w:val="BodyText"/>
        <w:jc w:val="left"/>
        <w:rPr>
          <w:rFonts w:ascii="Comic Sans MS" w:hAnsi="Comic Sans MS"/>
          <w:sz w:val="8"/>
          <w:szCs w:val="8"/>
        </w:rPr>
      </w:pPr>
    </w:p>
    <w:p w:rsidR="00615C68" w:rsidRPr="005606DC" w:rsidRDefault="00615C68" w:rsidP="00272911">
      <w:pPr>
        <w:pStyle w:val="BodyText"/>
        <w:jc w:val="left"/>
        <w:rPr>
          <w:rFonts w:ascii="Comic Sans MS" w:hAnsi="Comic Sans MS"/>
          <w:b w:val="0"/>
          <w:color w:val="000000"/>
          <w:szCs w:val="24"/>
        </w:rPr>
      </w:pPr>
      <w:r w:rsidRPr="00B2510E">
        <w:rPr>
          <w:rFonts w:ascii="Comic Sans MS" w:hAnsi="Comic Sans MS"/>
          <w:b w:val="0"/>
          <w:color w:val="000000"/>
          <w:szCs w:val="24"/>
        </w:rPr>
        <w:t xml:space="preserve">In addition to the </w:t>
      </w:r>
      <w:r>
        <w:rPr>
          <w:rFonts w:ascii="Comic Sans MS" w:hAnsi="Comic Sans MS"/>
          <w:b w:val="0"/>
          <w:color w:val="000000"/>
          <w:szCs w:val="24"/>
        </w:rPr>
        <w:t>v</w:t>
      </w:r>
      <w:r w:rsidRPr="00B2510E">
        <w:rPr>
          <w:rFonts w:ascii="Comic Sans MS" w:hAnsi="Comic Sans MS"/>
          <w:b w:val="0"/>
          <w:color w:val="000000"/>
          <w:szCs w:val="24"/>
        </w:rPr>
        <w:t xml:space="preserve">isit </w:t>
      </w:r>
      <w:r>
        <w:rPr>
          <w:rFonts w:ascii="Comic Sans MS" w:hAnsi="Comic Sans MS"/>
          <w:b w:val="0"/>
          <w:color w:val="000000"/>
          <w:szCs w:val="24"/>
        </w:rPr>
        <w:t>details outlined</w:t>
      </w:r>
      <w:r w:rsidRPr="00B2510E">
        <w:rPr>
          <w:rFonts w:ascii="Comic Sans MS" w:hAnsi="Comic Sans MS"/>
          <w:b w:val="0"/>
          <w:color w:val="000000"/>
          <w:szCs w:val="24"/>
        </w:rPr>
        <w:t xml:space="preserve"> for OPTION A above</w:t>
      </w:r>
      <w:r>
        <w:rPr>
          <w:rFonts w:ascii="Comic Sans MS" w:hAnsi="Comic Sans MS"/>
          <w:b w:val="0"/>
          <w:color w:val="000000"/>
          <w:szCs w:val="24"/>
        </w:rPr>
        <w:t>, y</w:t>
      </w:r>
      <w:r w:rsidRPr="005606DC">
        <w:rPr>
          <w:rFonts w:ascii="Comic Sans MS" w:hAnsi="Comic Sans MS"/>
          <w:b w:val="0"/>
          <w:color w:val="000000"/>
          <w:szCs w:val="24"/>
        </w:rPr>
        <w:t xml:space="preserve">ou will have one study visit </w:t>
      </w:r>
      <w:r>
        <w:rPr>
          <w:rFonts w:ascii="Comic Sans MS" w:hAnsi="Comic Sans MS"/>
          <w:b w:val="0"/>
          <w:color w:val="000000"/>
          <w:szCs w:val="24"/>
        </w:rPr>
        <w:t>for the Bone Health Study</w:t>
      </w:r>
      <w:r w:rsidRPr="005606DC">
        <w:rPr>
          <w:rFonts w:ascii="Comic Sans MS" w:hAnsi="Comic Sans MS"/>
          <w:b w:val="0"/>
          <w:color w:val="000000"/>
          <w:szCs w:val="24"/>
        </w:rPr>
        <w:t>.</w:t>
      </w:r>
      <w:r>
        <w:rPr>
          <w:rFonts w:ascii="Comic Sans MS" w:hAnsi="Comic Sans MS"/>
          <w:b w:val="0"/>
          <w:color w:val="000000"/>
          <w:szCs w:val="24"/>
        </w:rPr>
        <w:t xml:space="preserve"> If we are successful with additional funding we may offer you a second visit approximately 1.5-3 years after the first.</w:t>
      </w:r>
      <w:r w:rsidRPr="005606DC">
        <w:rPr>
          <w:rFonts w:ascii="Comic Sans MS" w:hAnsi="Comic Sans MS"/>
          <w:b w:val="0"/>
          <w:color w:val="000000"/>
          <w:szCs w:val="24"/>
        </w:rPr>
        <w:t xml:space="preserve"> At </w:t>
      </w:r>
      <w:r>
        <w:rPr>
          <w:rFonts w:ascii="Comic Sans MS" w:hAnsi="Comic Sans MS"/>
          <w:b w:val="0"/>
          <w:color w:val="000000"/>
          <w:szCs w:val="24"/>
        </w:rPr>
        <w:t>each of these</w:t>
      </w:r>
      <w:r w:rsidRPr="005606DC">
        <w:rPr>
          <w:rFonts w:ascii="Comic Sans MS" w:hAnsi="Comic Sans MS"/>
          <w:b w:val="0"/>
          <w:color w:val="000000"/>
          <w:szCs w:val="24"/>
        </w:rPr>
        <w:t xml:space="preserve"> visit</w:t>
      </w:r>
      <w:r>
        <w:rPr>
          <w:rFonts w:ascii="Comic Sans MS" w:hAnsi="Comic Sans MS"/>
          <w:b w:val="0"/>
          <w:color w:val="000000"/>
          <w:szCs w:val="24"/>
        </w:rPr>
        <w:t>s</w:t>
      </w:r>
      <w:r w:rsidRPr="005606DC">
        <w:rPr>
          <w:rFonts w:ascii="Comic Sans MS" w:hAnsi="Comic Sans MS"/>
          <w:b w:val="0"/>
          <w:color w:val="000000"/>
          <w:szCs w:val="24"/>
        </w:rPr>
        <w:t xml:space="preserve"> the following will be done:</w:t>
      </w:r>
    </w:p>
    <w:p w:rsidR="00615C68" w:rsidRDefault="00615C68" w:rsidP="00F5237B">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Pr>
          <w:rFonts w:ascii="Comic Sans MS" w:hAnsi="Comic Sans MS"/>
          <w:b w:val="0"/>
          <w:szCs w:val="24"/>
        </w:rPr>
        <w:t>A few additional bone-health specific blood tests will be done such as calcium, phosphate, and vitamin D (about 15 ml or 3 teaspoons of blood will be needed for these tests)</w:t>
      </w:r>
    </w:p>
    <w:p w:rsidR="00615C68" w:rsidRPr="005606DC" w:rsidRDefault="00615C68" w:rsidP="00272911">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Pr>
          <w:rFonts w:ascii="Comic Sans MS" w:hAnsi="Comic Sans MS"/>
          <w:b w:val="0"/>
          <w:color w:val="000000"/>
          <w:szCs w:val="24"/>
        </w:rPr>
        <w:t>A detailed history of your diet, exercise and any broken bones will be asked</w:t>
      </w:r>
      <w:r w:rsidRPr="005606DC">
        <w:rPr>
          <w:rFonts w:ascii="Comic Sans MS" w:hAnsi="Comic Sans MS"/>
          <w:b w:val="0"/>
          <w:color w:val="000000"/>
          <w:szCs w:val="24"/>
        </w:rPr>
        <w:t xml:space="preserve"> </w:t>
      </w:r>
      <w:r w:rsidRPr="005606DC">
        <w:rPr>
          <w:rFonts w:ascii="Comic Sans MS" w:hAnsi="Comic Sans MS"/>
          <w:bCs/>
          <w:color w:val="000000"/>
          <w:szCs w:val="24"/>
          <w:u w:val="single"/>
        </w:rPr>
        <w:t xml:space="preserve">   </w:t>
      </w:r>
      <w:r w:rsidRPr="005606DC">
        <w:rPr>
          <w:rFonts w:ascii="Comic Sans MS" w:hAnsi="Comic Sans MS"/>
          <w:b w:val="0"/>
          <w:color w:val="000000"/>
          <w:szCs w:val="24"/>
        </w:rPr>
        <w:t xml:space="preserve"> </w:t>
      </w:r>
    </w:p>
    <w:p w:rsidR="00615C68" w:rsidRPr="00F5237B" w:rsidRDefault="00615C68" w:rsidP="00F5237B">
      <w:pPr>
        <w:pStyle w:val="ListParagraph"/>
        <w:numPr>
          <w:ilvl w:val="0"/>
          <w:numId w:val="4"/>
        </w:numPr>
        <w:tabs>
          <w:tab w:val="clear" w:pos="720"/>
          <w:tab w:val="num" w:pos="270"/>
        </w:tabs>
        <w:ind w:left="270" w:hanging="270"/>
        <w:rPr>
          <w:rFonts w:ascii="Comic Sans MS" w:hAnsi="Comic Sans MS"/>
          <w:bCs/>
          <w:color w:val="000000"/>
          <w:szCs w:val="24"/>
          <w:u w:val="single"/>
        </w:rPr>
      </w:pPr>
      <w:r w:rsidRPr="00F5237B">
        <w:rPr>
          <w:rFonts w:ascii="Comic Sans MS" w:hAnsi="Comic Sans MS"/>
          <w:color w:val="000000"/>
          <w:szCs w:val="24"/>
        </w:rPr>
        <w:t xml:space="preserve">One </w:t>
      </w:r>
      <w:r>
        <w:rPr>
          <w:rFonts w:ascii="Comic Sans MS" w:hAnsi="Comic Sans MS"/>
          <w:color w:val="000000"/>
          <w:szCs w:val="24"/>
        </w:rPr>
        <w:t>x-ray is</w:t>
      </w:r>
      <w:r w:rsidRPr="00F5237B">
        <w:rPr>
          <w:rFonts w:ascii="Comic Sans MS" w:hAnsi="Comic Sans MS"/>
          <w:color w:val="000000"/>
          <w:szCs w:val="24"/>
        </w:rPr>
        <w:t xml:space="preserve"> called a DXA scan (dual energy x-ray absorptiometry or bone scan) and is used to look at the mass (size and structure) of your bones</w:t>
      </w:r>
      <w:r>
        <w:rPr>
          <w:rFonts w:ascii="Comic Sans MS" w:hAnsi="Comic Sans MS"/>
          <w:color w:val="000000"/>
          <w:szCs w:val="24"/>
        </w:rPr>
        <w:t>. You will have had this scan does as part of your routine clinical care and we will collect the results from your chart.</w:t>
      </w:r>
    </w:p>
    <w:p w:rsidR="00615C68" w:rsidRPr="00F5237B" w:rsidRDefault="00615C68" w:rsidP="00F5237B">
      <w:pPr>
        <w:pStyle w:val="ListParagraph"/>
        <w:numPr>
          <w:ilvl w:val="0"/>
          <w:numId w:val="4"/>
        </w:numPr>
        <w:tabs>
          <w:tab w:val="clear" w:pos="720"/>
          <w:tab w:val="num" w:pos="270"/>
        </w:tabs>
        <w:ind w:left="270" w:hanging="270"/>
        <w:rPr>
          <w:rFonts w:ascii="Comic Sans MS" w:hAnsi="Comic Sans MS"/>
          <w:color w:val="000000"/>
          <w:sz w:val="16"/>
          <w:szCs w:val="16"/>
        </w:rPr>
      </w:pPr>
      <w:r w:rsidRPr="00F5237B">
        <w:rPr>
          <w:rFonts w:ascii="Comic Sans MS" w:hAnsi="Comic Sans MS"/>
          <w:color w:val="000000"/>
          <w:szCs w:val="24"/>
        </w:rPr>
        <w:t xml:space="preserve">If you were in the </w:t>
      </w:r>
      <w:r>
        <w:rPr>
          <w:rFonts w:ascii="Comic Sans MS" w:hAnsi="Comic Sans MS"/>
          <w:color w:val="000000"/>
          <w:szCs w:val="24"/>
        </w:rPr>
        <w:t xml:space="preserve">2001-2003 </w:t>
      </w:r>
      <w:r w:rsidRPr="00F5237B">
        <w:rPr>
          <w:rFonts w:ascii="Comic Sans MS" w:hAnsi="Comic Sans MS"/>
          <w:color w:val="000000"/>
          <w:szCs w:val="24"/>
        </w:rPr>
        <w:t xml:space="preserve">Bone Health Study, two more x-rays will do done: one is called a </w:t>
      </w:r>
      <w:proofErr w:type="spellStart"/>
      <w:r w:rsidRPr="00F5237B">
        <w:rPr>
          <w:rFonts w:ascii="Comic Sans MS" w:hAnsi="Comic Sans MS"/>
          <w:color w:val="000000"/>
          <w:szCs w:val="24"/>
        </w:rPr>
        <w:t>pQCT</w:t>
      </w:r>
      <w:proofErr w:type="spellEnd"/>
      <w:r w:rsidRPr="00F5237B">
        <w:rPr>
          <w:rFonts w:ascii="Comic Sans MS" w:hAnsi="Comic Sans MS"/>
          <w:color w:val="000000"/>
          <w:szCs w:val="24"/>
        </w:rPr>
        <w:t xml:space="preserve"> scan (peripheral quantitative computed tomography) and is used to assess the strength of your bones and the other is called a high-resolution (shows finer detail) </w:t>
      </w:r>
      <w:proofErr w:type="spellStart"/>
      <w:r w:rsidRPr="00F5237B">
        <w:rPr>
          <w:rFonts w:ascii="Comic Sans MS" w:hAnsi="Comic Sans MS"/>
          <w:color w:val="000000"/>
          <w:szCs w:val="24"/>
        </w:rPr>
        <w:t>pQCT</w:t>
      </w:r>
      <w:proofErr w:type="spellEnd"/>
      <w:r w:rsidRPr="00F5237B">
        <w:rPr>
          <w:rFonts w:ascii="Comic Sans MS" w:hAnsi="Comic Sans MS"/>
          <w:color w:val="000000"/>
          <w:szCs w:val="24"/>
        </w:rPr>
        <w:t xml:space="preserve"> scan, which can only be used on your lower arm or leg but can show the inside of your bones with much better detail than the other scans. </w:t>
      </w:r>
      <w:r>
        <w:rPr>
          <w:rFonts w:ascii="Comic Sans MS" w:hAnsi="Comic Sans MS"/>
          <w:color w:val="000000"/>
          <w:szCs w:val="24"/>
        </w:rPr>
        <w:t>These 2 additional scans will be done at the Centre for Hip Health and Mobility (CHHM) at Laurel and 10</w:t>
      </w:r>
      <w:r w:rsidRPr="00A9707A">
        <w:rPr>
          <w:rFonts w:ascii="Comic Sans MS" w:hAnsi="Comic Sans MS"/>
          <w:color w:val="000000"/>
          <w:szCs w:val="24"/>
          <w:vertAlign w:val="superscript"/>
        </w:rPr>
        <w:t>th</w:t>
      </w:r>
      <w:r>
        <w:rPr>
          <w:rFonts w:ascii="Comic Sans MS" w:hAnsi="Comic Sans MS"/>
          <w:color w:val="000000"/>
          <w:szCs w:val="24"/>
        </w:rPr>
        <w:t xml:space="preserve"> Avenue in Vancouver. </w:t>
      </w:r>
      <w:r w:rsidRPr="00F5237B">
        <w:rPr>
          <w:rFonts w:ascii="Comic Sans MS" w:hAnsi="Comic Sans MS"/>
          <w:color w:val="000000"/>
          <w:szCs w:val="24"/>
        </w:rPr>
        <w:t xml:space="preserve">Each of these x-rays offer very low levels of radiation; less than a dental x-ray and if you have </w:t>
      </w:r>
      <w:r w:rsidRPr="00F5237B">
        <w:rPr>
          <w:rFonts w:ascii="Comic Sans MS" w:hAnsi="Comic Sans MS"/>
          <w:b/>
          <w:color w:val="000000"/>
          <w:szCs w:val="24"/>
        </w:rPr>
        <w:t>all three</w:t>
      </w:r>
      <w:r w:rsidRPr="00F5237B">
        <w:rPr>
          <w:rFonts w:ascii="Comic Sans MS" w:hAnsi="Comic Sans MS"/>
          <w:color w:val="000000"/>
          <w:szCs w:val="24"/>
        </w:rPr>
        <w:t xml:space="preserve"> of them the radiation you will be exposed to is approximately equal to the amount of radiation exposure you would get from taking a plane from Vancouver to Calgary and back. </w:t>
      </w:r>
    </w:p>
    <w:p w:rsidR="00615C68" w:rsidRPr="00A9707A" w:rsidRDefault="00615C68" w:rsidP="00F5237B">
      <w:pPr>
        <w:pStyle w:val="ListParagraph"/>
        <w:ind w:left="270"/>
        <w:rPr>
          <w:rFonts w:ascii="Comic Sans MS" w:hAnsi="Comic Sans MS"/>
          <w:color w:val="000000"/>
          <w:sz w:val="8"/>
          <w:szCs w:val="8"/>
        </w:rPr>
      </w:pPr>
    </w:p>
    <w:p w:rsidR="00615C68" w:rsidRPr="00DC6A5B" w:rsidRDefault="00615C68" w:rsidP="00272911">
      <w:pPr>
        <w:jc w:val="center"/>
        <w:rPr>
          <w:rFonts w:ascii="Comic Sans MS" w:hAnsi="Comic Sans MS"/>
          <w:b/>
          <w:caps/>
          <w:color w:val="000000"/>
          <w:szCs w:val="24"/>
        </w:rPr>
      </w:pPr>
      <w:r w:rsidRPr="00DC6A5B">
        <w:rPr>
          <w:rFonts w:ascii="Comic Sans MS" w:hAnsi="Comic Sans MS"/>
          <w:b/>
          <w:caps/>
          <w:color w:val="000000"/>
          <w:szCs w:val="24"/>
          <w:highlight w:val="yellow"/>
          <w:bdr w:val="single" w:sz="4" w:space="0" w:color="auto"/>
        </w:rPr>
        <w:t xml:space="preserve">You should not have </w:t>
      </w:r>
      <w:r>
        <w:rPr>
          <w:rFonts w:ascii="Comic Sans MS" w:hAnsi="Comic Sans MS"/>
          <w:b/>
          <w:caps/>
          <w:color w:val="000000"/>
          <w:szCs w:val="24"/>
          <w:highlight w:val="yellow"/>
          <w:bdr w:val="single" w:sz="4" w:space="0" w:color="auto"/>
        </w:rPr>
        <w:t>X-RAYS</w:t>
      </w:r>
      <w:r w:rsidRPr="00DC6A5B">
        <w:rPr>
          <w:rFonts w:ascii="Comic Sans MS" w:hAnsi="Comic Sans MS"/>
          <w:b/>
          <w:caps/>
          <w:color w:val="000000"/>
          <w:szCs w:val="24"/>
          <w:highlight w:val="yellow"/>
          <w:bdr w:val="single" w:sz="4" w:space="0" w:color="auto"/>
        </w:rPr>
        <w:t xml:space="preserve"> done if you are pregnant</w:t>
      </w:r>
    </w:p>
    <w:p w:rsidR="00615C68" w:rsidRPr="00A9707A" w:rsidRDefault="00615C68" w:rsidP="00272911">
      <w:pPr>
        <w:pStyle w:val="BodyText"/>
        <w:tabs>
          <w:tab w:val="clear" w:pos="360"/>
          <w:tab w:val="clear" w:pos="810"/>
          <w:tab w:val="left" w:pos="284"/>
        </w:tabs>
        <w:jc w:val="left"/>
        <w:rPr>
          <w:rFonts w:ascii="Comic Sans MS" w:hAnsi="Comic Sans MS"/>
          <w:b w:val="0"/>
          <w:sz w:val="8"/>
          <w:szCs w:val="8"/>
        </w:rPr>
      </w:pPr>
    </w:p>
    <w:p w:rsidR="00615C68" w:rsidRPr="00B2510E" w:rsidRDefault="00615C68" w:rsidP="00272911">
      <w:pPr>
        <w:pStyle w:val="BodyText"/>
        <w:tabs>
          <w:tab w:val="clear" w:pos="360"/>
          <w:tab w:val="clear" w:pos="810"/>
          <w:tab w:val="left" w:pos="284"/>
        </w:tabs>
        <w:jc w:val="left"/>
        <w:rPr>
          <w:rFonts w:ascii="Comic Sans MS" w:hAnsi="Comic Sans MS"/>
          <w:b w:val="0"/>
          <w:szCs w:val="24"/>
        </w:rPr>
      </w:pPr>
      <w:r w:rsidRPr="00A9707A">
        <w:rPr>
          <w:rFonts w:ascii="Comic Sans MS" w:hAnsi="Comic Sans MS"/>
          <w:b w:val="0"/>
          <w:szCs w:val="24"/>
        </w:rPr>
        <w:t>Th</w:t>
      </w:r>
      <w:r>
        <w:rPr>
          <w:rFonts w:ascii="Comic Sans MS" w:hAnsi="Comic Sans MS"/>
          <w:b w:val="0"/>
          <w:szCs w:val="24"/>
        </w:rPr>
        <w:t>is</w:t>
      </w:r>
      <w:r w:rsidRPr="00A9707A">
        <w:rPr>
          <w:rFonts w:ascii="Comic Sans MS" w:hAnsi="Comic Sans MS"/>
          <w:b w:val="0"/>
          <w:szCs w:val="24"/>
        </w:rPr>
        <w:t xml:space="preserve"> study visit </w:t>
      </w:r>
      <w:r w:rsidRPr="00B2510E">
        <w:rPr>
          <w:rFonts w:ascii="Comic Sans MS" w:hAnsi="Comic Sans MS"/>
          <w:b w:val="0"/>
          <w:szCs w:val="24"/>
        </w:rPr>
        <w:t>do</w:t>
      </w:r>
      <w:r>
        <w:rPr>
          <w:rFonts w:ascii="Comic Sans MS" w:hAnsi="Comic Sans MS"/>
          <w:b w:val="0"/>
          <w:szCs w:val="24"/>
        </w:rPr>
        <w:t>es</w:t>
      </w:r>
      <w:r w:rsidRPr="00A9707A">
        <w:rPr>
          <w:rFonts w:ascii="Comic Sans MS" w:hAnsi="Comic Sans MS"/>
          <w:b w:val="0"/>
          <w:szCs w:val="24"/>
        </w:rPr>
        <w:t xml:space="preserve"> require some of your time. Participating in OPTION B will require about 90</w:t>
      </w:r>
      <w:r>
        <w:rPr>
          <w:rFonts w:ascii="Comic Sans MS" w:hAnsi="Comic Sans MS"/>
          <w:b w:val="0"/>
          <w:szCs w:val="24"/>
        </w:rPr>
        <w:t>-120 minutes</w:t>
      </w:r>
      <w:r w:rsidRPr="00A9707A">
        <w:rPr>
          <w:rFonts w:ascii="Comic Sans MS" w:hAnsi="Comic Sans MS"/>
          <w:b w:val="0"/>
          <w:szCs w:val="24"/>
        </w:rPr>
        <w:t xml:space="preserve"> </w:t>
      </w:r>
      <w:r>
        <w:rPr>
          <w:rFonts w:ascii="Comic Sans MS" w:hAnsi="Comic Sans MS"/>
          <w:b w:val="0"/>
          <w:szCs w:val="24"/>
        </w:rPr>
        <w:t xml:space="preserve">(120 if having scans at the CHHM) </w:t>
      </w:r>
      <w:r w:rsidRPr="00A9707A">
        <w:rPr>
          <w:rFonts w:ascii="Comic Sans MS" w:hAnsi="Comic Sans MS"/>
          <w:b w:val="0"/>
          <w:szCs w:val="24"/>
        </w:rPr>
        <w:t>for study related activities.</w:t>
      </w:r>
    </w:p>
    <w:p w:rsidR="00615C68" w:rsidRDefault="00615C68" w:rsidP="00272911">
      <w:pPr>
        <w:pStyle w:val="BodyText"/>
        <w:tabs>
          <w:tab w:val="clear" w:pos="360"/>
          <w:tab w:val="clear" w:pos="810"/>
          <w:tab w:val="left" w:pos="284"/>
        </w:tabs>
        <w:jc w:val="left"/>
        <w:rPr>
          <w:rFonts w:ascii="Comic Sans MS" w:hAnsi="Comic Sans MS"/>
          <w:b w:val="0"/>
          <w:szCs w:val="24"/>
        </w:rPr>
      </w:pPr>
    </w:p>
    <w:p w:rsidR="00615C68" w:rsidRPr="00B2510E" w:rsidRDefault="00615C68" w:rsidP="00F5237B">
      <w:pPr>
        <w:widowControl/>
        <w:rPr>
          <w:rFonts w:ascii="Comic Sans MS" w:hAnsi="Comic Sans MS"/>
          <w:b/>
          <w:szCs w:val="24"/>
        </w:rPr>
      </w:pPr>
      <w:r w:rsidRPr="00B2510E">
        <w:rPr>
          <w:rFonts w:ascii="Comic Sans MS" w:hAnsi="Comic Sans MS"/>
          <w:b/>
          <w:szCs w:val="24"/>
        </w:rPr>
        <w:t>Schedule of Visits for OPTION C – Endocrine Health Study</w:t>
      </w:r>
    </w:p>
    <w:p w:rsidR="00615C68" w:rsidRPr="00316437" w:rsidRDefault="00615C68" w:rsidP="00F5237B">
      <w:pPr>
        <w:pStyle w:val="BodyText"/>
        <w:jc w:val="left"/>
        <w:rPr>
          <w:rFonts w:ascii="Comic Sans MS" w:hAnsi="Comic Sans MS"/>
          <w:sz w:val="8"/>
          <w:szCs w:val="8"/>
        </w:rPr>
      </w:pPr>
    </w:p>
    <w:p w:rsidR="00615C68" w:rsidRPr="005606DC" w:rsidRDefault="00615C68" w:rsidP="00252CD5">
      <w:pPr>
        <w:pStyle w:val="BodyText"/>
        <w:jc w:val="left"/>
        <w:rPr>
          <w:rFonts w:ascii="Comic Sans MS" w:hAnsi="Comic Sans MS"/>
          <w:b w:val="0"/>
          <w:color w:val="000000"/>
          <w:szCs w:val="24"/>
        </w:rPr>
      </w:pPr>
      <w:r w:rsidRPr="00B2510E">
        <w:rPr>
          <w:rFonts w:ascii="Comic Sans MS" w:hAnsi="Comic Sans MS"/>
          <w:b w:val="0"/>
          <w:color w:val="000000"/>
          <w:szCs w:val="24"/>
        </w:rPr>
        <w:t xml:space="preserve">In addition to the </w:t>
      </w:r>
      <w:r>
        <w:rPr>
          <w:rFonts w:ascii="Comic Sans MS" w:hAnsi="Comic Sans MS"/>
          <w:b w:val="0"/>
          <w:color w:val="000000"/>
          <w:szCs w:val="24"/>
        </w:rPr>
        <w:t>visit details outlined for OPTION A above, y</w:t>
      </w:r>
      <w:r w:rsidRPr="005606DC">
        <w:rPr>
          <w:rFonts w:ascii="Comic Sans MS" w:hAnsi="Comic Sans MS"/>
          <w:b w:val="0"/>
          <w:color w:val="000000"/>
          <w:szCs w:val="24"/>
        </w:rPr>
        <w:t xml:space="preserve">ou will have one study visit </w:t>
      </w:r>
      <w:r>
        <w:rPr>
          <w:rFonts w:ascii="Comic Sans MS" w:hAnsi="Comic Sans MS"/>
          <w:b w:val="0"/>
          <w:color w:val="000000"/>
          <w:szCs w:val="24"/>
        </w:rPr>
        <w:t>for the Endocrine Health Study</w:t>
      </w:r>
      <w:r w:rsidRPr="005606DC">
        <w:rPr>
          <w:rFonts w:ascii="Comic Sans MS" w:hAnsi="Comic Sans MS"/>
          <w:b w:val="0"/>
          <w:color w:val="000000"/>
          <w:szCs w:val="24"/>
        </w:rPr>
        <w:t>.</w:t>
      </w:r>
      <w:r>
        <w:rPr>
          <w:rFonts w:ascii="Comic Sans MS" w:hAnsi="Comic Sans MS"/>
          <w:b w:val="0"/>
          <w:color w:val="000000"/>
          <w:szCs w:val="24"/>
        </w:rPr>
        <w:t xml:space="preserve"> If we are successful with additional funding we may offer you a second visit approximately 1.5-3 years after the first. </w:t>
      </w:r>
      <w:r w:rsidRPr="005606DC">
        <w:rPr>
          <w:rFonts w:ascii="Comic Sans MS" w:hAnsi="Comic Sans MS"/>
          <w:b w:val="0"/>
          <w:color w:val="000000"/>
          <w:szCs w:val="24"/>
        </w:rPr>
        <w:t xml:space="preserve">At </w:t>
      </w:r>
      <w:r>
        <w:rPr>
          <w:rFonts w:ascii="Comic Sans MS" w:hAnsi="Comic Sans MS"/>
          <w:b w:val="0"/>
          <w:color w:val="000000"/>
          <w:szCs w:val="24"/>
        </w:rPr>
        <w:t xml:space="preserve">each of these </w:t>
      </w:r>
      <w:r w:rsidRPr="005606DC">
        <w:rPr>
          <w:rFonts w:ascii="Comic Sans MS" w:hAnsi="Comic Sans MS"/>
          <w:b w:val="0"/>
          <w:color w:val="000000"/>
          <w:szCs w:val="24"/>
        </w:rPr>
        <w:t>visit</w:t>
      </w:r>
      <w:r>
        <w:rPr>
          <w:rFonts w:ascii="Comic Sans MS" w:hAnsi="Comic Sans MS"/>
          <w:b w:val="0"/>
          <w:color w:val="000000"/>
          <w:szCs w:val="24"/>
        </w:rPr>
        <w:t>s</w:t>
      </w:r>
      <w:r w:rsidRPr="005606DC">
        <w:rPr>
          <w:rFonts w:ascii="Comic Sans MS" w:hAnsi="Comic Sans MS"/>
          <w:b w:val="0"/>
          <w:color w:val="000000"/>
          <w:szCs w:val="24"/>
        </w:rPr>
        <w:t xml:space="preserve"> the following will be done:</w:t>
      </w:r>
    </w:p>
    <w:p w:rsidR="00615C68" w:rsidRDefault="00615C68" w:rsidP="00F5237B">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Pr>
          <w:rFonts w:ascii="Comic Sans MS" w:hAnsi="Comic Sans MS"/>
          <w:b w:val="0"/>
          <w:szCs w:val="24"/>
        </w:rPr>
        <w:t>A few additional endocrine-health specific blood tests will be done (about 15 ml or 3 teaspoons of blood will be needed for these tests). Whenever possible this blood sample will be collected in the morning in the fasting state (no food or drink after midnight the night before (water is ok))</w:t>
      </w:r>
    </w:p>
    <w:p w:rsidR="00615C68" w:rsidRDefault="00615C68" w:rsidP="00F5237B">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Pr>
          <w:rFonts w:ascii="Comic Sans MS" w:hAnsi="Comic Sans MS"/>
          <w:b w:val="0"/>
          <w:szCs w:val="24"/>
        </w:rPr>
        <w:t xml:space="preserve">You will be sent home with a kit to collect saliva samples two times. Once is at 10pm and then at 8am. We will also provide you with a stamped and addressed envelope to return the </w:t>
      </w:r>
      <w:r>
        <w:rPr>
          <w:rFonts w:ascii="Comic Sans MS" w:hAnsi="Comic Sans MS"/>
          <w:b w:val="0"/>
          <w:szCs w:val="24"/>
        </w:rPr>
        <w:lastRenderedPageBreak/>
        <w:t>samples to us.</w:t>
      </w:r>
    </w:p>
    <w:p w:rsidR="00615C68" w:rsidRPr="005606DC" w:rsidRDefault="00615C68" w:rsidP="00F5237B">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Pr>
          <w:rFonts w:ascii="Comic Sans MS" w:hAnsi="Comic Sans MS"/>
          <w:b w:val="0"/>
          <w:color w:val="000000"/>
          <w:szCs w:val="24"/>
        </w:rPr>
        <w:t>A detailed endocrine health history will be asked</w:t>
      </w:r>
      <w:r w:rsidRPr="005606DC">
        <w:rPr>
          <w:rFonts w:ascii="Comic Sans MS" w:hAnsi="Comic Sans MS"/>
          <w:b w:val="0"/>
          <w:color w:val="000000"/>
          <w:szCs w:val="24"/>
        </w:rPr>
        <w:t xml:space="preserve"> </w:t>
      </w:r>
      <w:r w:rsidRPr="005606DC">
        <w:rPr>
          <w:rFonts w:ascii="Comic Sans MS" w:hAnsi="Comic Sans MS"/>
          <w:bCs/>
          <w:color w:val="000000"/>
          <w:szCs w:val="24"/>
          <w:u w:val="single"/>
        </w:rPr>
        <w:t xml:space="preserve">   </w:t>
      </w:r>
      <w:r w:rsidRPr="005606DC">
        <w:rPr>
          <w:rFonts w:ascii="Comic Sans MS" w:hAnsi="Comic Sans MS"/>
          <w:b w:val="0"/>
          <w:color w:val="000000"/>
          <w:szCs w:val="24"/>
        </w:rPr>
        <w:t xml:space="preserve"> </w:t>
      </w:r>
    </w:p>
    <w:p w:rsidR="00615C68" w:rsidRPr="00B2510E" w:rsidRDefault="00615C68" w:rsidP="00A9707A">
      <w:pPr>
        <w:pStyle w:val="BodyText"/>
        <w:tabs>
          <w:tab w:val="clear" w:pos="360"/>
          <w:tab w:val="clear" w:pos="810"/>
          <w:tab w:val="left" w:pos="284"/>
        </w:tabs>
        <w:jc w:val="left"/>
        <w:rPr>
          <w:rFonts w:ascii="Comic Sans MS" w:hAnsi="Comic Sans MS"/>
          <w:b w:val="0"/>
          <w:szCs w:val="24"/>
        </w:rPr>
      </w:pPr>
      <w:r w:rsidRPr="00B2510E">
        <w:rPr>
          <w:rFonts w:ascii="Comic Sans MS" w:hAnsi="Comic Sans MS"/>
          <w:b w:val="0"/>
          <w:szCs w:val="24"/>
        </w:rPr>
        <w:t xml:space="preserve">The study visits do require some of your time. Participating in OPTION </w:t>
      </w:r>
      <w:r>
        <w:rPr>
          <w:rFonts w:ascii="Comic Sans MS" w:hAnsi="Comic Sans MS"/>
          <w:b w:val="0"/>
          <w:szCs w:val="24"/>
        </w:rPr>
        <w:t>C</w:t>
      </w:r>
      <w:r w:rsidRPr="00B2510E">
        <w:rPr>
          <w:rFonts w:ascii="Comic Sans MS" w:hAnsi="Comic Sans MS"/>
          <w:b w:val="0"/>
          <w:szCs w:val="24"/>
        </w:rPr>
        <w:t xml:space="preserve"> will require about </w:t>
      </w:r>
      <w:r>
        <w:rPr>
          <w:rFonts w:ascii="Comic Sans MS" w:hAnsi="Comic Sans MS"/>
          <w:b w:val="0"/>
          <w:szCs w:val="24"/>
        </w:rPr>
        <w:t xml:space="preserve">20-30 minutes </w:t>
      </w:r>
      <w:r w:rsidRPr="00B2510E">
        <w:rPr>
          <w:rFonts w:ascii="Comic Sans MS" w:hAnsi="Comic Sans MS"/>
          <w:b w:val="0"/>
          <w:szCs w:val="24"/>
        </w:rPr>
        <w:t>for study related activities.</w:t>
      </w:r>
    </w:p>
    <w:p w:rsidR="00615C68" w:rsidRPr="00A9707A" w:rsidRDefault="00615C68" w:rsidP="00613E52">
      <w:pPr>
        <w:pStyle w:val="Title-Bold"/>
        <w:tabs>
          <w:tab w:val="left" w:pos="-2160"/>
          <w:tab w:val="left" w:pos="-1440"/>
        </w:tabs>
        <w:spacing w:after="0"/>
        <w:jc w:val="left"/>
        <w:rPr>
          <w:rFonts w:ascii="Comic Sans MS" w:hAnsi="Comic Sans MS"/>
          <w:sz w:val="16"/>
          <w:szCs w:val="16"/>
        </w:rPr>
      </w:pPr>
    </w:p>
    <w:p w:rsidR="00615C68" w:rsidRDefault="00615C68" w:rsidP="00613E52">
      <w:pPr>
        <w:pStyle w:val="Title-Bold"/>
        <w:tabs>
          <w:tab w:val="left" w:pos="-2160"/>
          <w:tab w:val="left" w:pos="-1440"/>
        </w:tabs>
        <w:spacing w:after="0"/>
        <w:jc w:val="left"/>
        <w:rPr>
          <w:rFonts w:ascii="Comic Sans MS" w:hAnsi="Comic Sans MS"/>
          <w:szCs w:val="24"/>
        </w:rPr>
      </w:pPr>
      <w:r>
        <w:rPr>
          <w:rFonts w:ascii="Comic Sans MS" w:hAnsi="Comic Sans MS"/>
          <w:szCs w:val="24"/>
        </w:rPr>
        <w:t>Participating in all of the options listed above (A, B and C including the scans at the CHHM) would require approximately 4-5 hours of your time and approximately 35 ml or 7 teaspoons of your blood for research. All of the study procedures can be completed over the course of 2-3 routine clinical visits and 2 blood collections and within a total of 6 months.</w:t>
      </w:r>
    </w:p>
    <w:p w:rsidR="00615C68" w:rsidRDefault="00615C68" w:rsidP="00613E52">
      <w:pPr>
        <w:pStyle w:val="Title-Bold"/>
        <w:tabs>
          <w:tab w:val="left" w:pos="-2160"/>
          <w:tab w:val="left" w:pos="-1440"/>
        </w:tabs>
        <w:spacing w:after="0"/>
        <w:jc w:val="left"/>
        <w:rPr>
          <w:rFonts w:ascii="Comic Sans MS" w:hAnsi="Comic Sans MS"/>
          <w:szCs w:val="24"/>
        </w:rPr>
      </w:pPr>
    </w:p>
    <w:p w:rsidR="00615C68" w:rsidRPr="00B2510E" w:rsidRDefault="00615C68" w:rsidP="0080084F">
      <w:pPr>
        <w:widowControl/>
        <w:rPr>
          <w:rFonts w:ascii="Comic Sans MS" w:hAnsi="Comic Sans MS"/>
          <w:b/>
          <w:szCs w:val="24"/>
        </w:rPr>
      </w:pPr>
      <w:r w:rsidRPr="00B2510E">
        <w:rPr>
          <w:rFonts w:ascii="Comic Sans MS" w:hAnsi="Comic Sans MS"/>
          <w:b/>
          <w:szCs w:val="24"/>
        </w:rPr>
        <w:t xml:space="preserve">Schedule of Visits for OPTION </w:t>
      </w:r>
      <w:r>
        <w:rPr>
          <w:rFonts w:ascii="Comic Sans MS" w:hAnsi="Comic Sans MS"/>
          <w:b/>
          <w:szCs w:val="24"/>
        </w:rPr>
        <w:t>D</w:t>
      </w:r>
      <w:r w:rsidRPr="00B2510E">
        <w:rPr>
          <w:rFonts w:ascii="Comic Sans MS" w:hAnsi="Comic Sans MS"/>
          <w:b/>
          <w:szCs w:val="24"/>
        </w:rPr>
        <w:t xml:space="preserve"> – </w:t>
      </w:r>
      <w:r>
        <w:rPr>
          <w:rFonts w:ascii="Comic Sans MS" w:hAnsi="Comic Sans MS"/>
          <w:b/>
          <w:szCs w:val="24"/>
        </w:rPr>
        <w:t>Hepatitis C Treatment Study</w:t>
      </w:r>
    </w:p>
    <w:p w:rsidR="00615C68" w:rsidRPr="00316437" w:rsidRDefault="00615C68" w:rsidP="0080084F">
      <w:pPr>
        <w:pStyle w:val="BodyText"/>
        <w:jc w:val="left"/>
        <w:rPr>
          <w:rFonts w:ascii="Comic Sans MS" w:hAnsi="Comic Sans MS"/>
          <w:sz w:val="8"/>
          <w:szCs w:val="8"/>
        </w:rPr>
      </w:pPr>
    </w:p>
    <w:p w:rsidR="00615C68" w:rsidRPr="005606DC" w:rsidRDefault="00615C68" w:rsidP="00B81D47">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You will have </w:t>
      </w:r>
      <w:r>
        <w:rPr>
          <w:rFonts w:ascii="Comic Sans MS" w:hAnsi="Comic Sans MS"/>
          <w:b w:val="0"/>
          <w:color w:val="000000"/>
          <w:szCs w:val="24"/>
        </w:rPr>
        <w:t xml:space="preserve">two </w:t>
      </w:r>
      <w:r w:rsidRPr="005606DC">
        <w:rPr>
          <w:rFonts w:ascii="Comic Sans MS" w:hAnsi="Comic Sans MS"/>
          <w:b w:val="0"/>
          <w:color w:val="000000"/>
          <w:szCs w:val="24"/>
        </w:rPr>
        <w:t>study visit</w:t>
      </w:r>
      <w:r>
        <w:rPr>
          <w:rFonts w:ascii="Comic Sans MS" w:hAnsi="Comic Sans MS"/>
          <w:b w:val="0"/>
          <w:color w:val="000000"/>
          <w:szCs w:val="24"/>
        </w:rPr>
        <w:t>s – the first visit will be within 3 months of starting your HCV treatment and the second visit will be 3 months after you finish your HCV treatment.</w:t>
      </w:r>
    </w:p>
    <w:p w:rsidR="00615C68" w:rsidRDefault="00615C68" w:rsidP="00B81D47">
      <w:pPr>
        <w:pStyle w:val="BodyText"/>
        <w:jc w:val="left"/>
        <w:rPr>
          <w:rFonts w:ascii="Comic Sans MS" w:hAnsi="Comic Sans MS"/>
          <w:b w:val="0"/>
          <w:color w:val="000000"/>
          <w:szCs w:val="24"/>
        </w:rPr>
      </w:pPr>
      <w:r w:rsidRPr="005606DC">
        <w:rPr>
          <w:rFonts w:ascii="Comic Sans MS" w:hAnsi="Comic Sans MS"/>
          <w:b w:val="0"/>
          <w:color w:val="000000"/>
          <w:szCs w:val="24"/>
        </w:rPr>
        <w:t xml:space="preserve">Each study visit will be linked to a routine clinic visit for your regular health care. At the same time as your regular blood work, a study blood sample and a </w:t>
      </w:r>
      <w:proofErr w:type="spellStart"/>
      <w:r w:rsidRPr="005606DC">
        <w:rPr>
          <w:rFonts w:ascii="Comic Sans MS" w:hAnsi="Comic Sans MS"/>
          <w:b w:val="0"/>
          <w:color w:val="000000"/>
          <w:szCs w:val="24"/>
        </w:rPr>
        <w:t>mouthswab</w:t>
      </w:r>
      <w:proofErr w:type="spellEnd"/>
      <w:r w:rsidRPr="005606DC">
        <w:rPr>
          <w:rFonts w:ascii="Comic Sans MS" w:hAnsi="Comic Sans MS"/>
          <w:b w:val="0"/>
          <w:color w:val="000000"/>
          <w:szCs w:val="24"/>
        </w:rPr>
        <w:t xml:space="preserve"> will be collected. </w:t>
      </w:r>
    </w:p>
    <w:p w:rsidR="00615C68" w:rsidRPr="005606DC" w:rsidRDefault="00615C68" w:rsidP="00B81D47">
      <w:pPr>
        <w:pStyle w:val="BodyText"/>
        <w:jc w:val="left"/>
        <w:rPr>
          <w:rFonts w:ascii="Comic Sans MS" w:hAnsi="Comic Sans MS"/>
          <w:b w:val="0"/>
          <w:color w:val="000000"/>
          <w:szCs w:val="24"/>
        </w:rPr>
      </w:pPr>
      <w:r w:rsidRPr="005606DC">
        <w:rPr>
          <w:rFonts w:ascii="Comic Sans MS" w:hAnsi="Comic Sans MS"/>
          <w:b w:val="0"/>
          <w:color w:val="000000"/>
          <w:szCs w:val="24"/>
        </w:rPr>
        <w:t>At each of these visits the following will be done</w:t>
      </w:r>
      <w:r>
        <w:rPr>
          <w:rFonts w:ascii="Comic Sans MS" w:hAnsi="Comic Sans MS"/>
          <w:b w:val="0"/>
          <w:color w:val="000000"/>
          <w:szCs w:val="24"/>
        </w:rPr>
        <w:t xml:space="preserve"> (the same as described for Option A)</w:t>
      </w:r>
      <w:r w:rsidRPr="005606DC">
        <w:rPr>
          <w:rFonts w:ascii="Comic Sans MS" w:hAnsi="Comic Sans MS"/>
          <w:b w:val="0"/>
          <w:color w:val="000000"/>
          <w:szCs w:val="24"/>
        </w:rPr>
        <w:t>:</w:t>
      </w:r>
    </w:p>
    <w:p w:rsidR="00615C68" w:rsidRPr="005606DC" w:rsidRDefault="00615C68" w:rsidP="00B81D47">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color w:val="000000"/>
          <w:szCs w:val="24"/>
        </w:rPr>
        <w:t xml:space="preserve">General health questions will be asked </w:t>
      </w:r>
      <w:r w:rsidRPr="005606DC">
        <w:rPr>
          <w:rFonts w:ascii="Comic Sans MS" w:hAnsi="Comic Sans MS"/>
          <w:bCs/>
          <w:color w:val="000000"/>
          <w:szCs w:val="24"/>
          <w:u w:val="single"/>
        </w:rPr>
        <w:t xml:space="preserve">   </w:t>
      </w:r>
      <w:r w:rsidRPr="005606DC">
        <w:rPr>
          <w:rFonts w:ascii="Comic Sans MS" w:hAnsi="Comic Sans MS"/>
          <w:b w:val="0"/>
          <w:color w:val="000000"/>
          <w:szCs w:val="24"/>
        </w:rPr>
        <w:t xml:space="preserve"> </w:t>
      </w:r>
    </w:p>
    <w:p w:rsidR="00615C68" w:rsidRPr="005606DC" w:rsidRDefault="00615C68" w:rsidP="00B81D47">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color w:val="000000"/>
          <w:szCs w:val="24"/>
        </w:rPr>
        <w:t xml:space="preserve">A brief examination (as routine for your visit) </w:t>
      </w:r>
      <w:r>
        <w:rPr>
          <w:rFonts w:ascii="Comic Sans MS" w:hAnsi="Comic Sans MS"/>
          <w:b w:val="0"/>
          <w:color w:val="000000"/>
          <w:szCs w:val="24"/>
        </w:rPr>
        <w:t>will be conducted</w:t>
      </w:r>
    </w:p>
    <w:p w:rsidR="00615C68" w:rsidRPr="005606DC" w:rsidRDefault="00615C68" w:rsidP="00B81D47">
      <w:pPr>
        <w:pStyle w:val="BodyText"/>
        <w:numPr>
          <w:ilvl w:val="0"/>
          <w:numId w:val="4"/>
        </w:numPr>
        <w:tabs>
          <w:tab w:val="clear" w:pos="360"/>
          <w:tab w:val="clear" w:pos="720"/>
          <w:tab w:val="clear" w:pos="810"/>
          <w:tab w:val="left" w:pos="284"/>
        </w:tabs>
        <w:ind w:left="284" w:hanging="284"/>
        <w:jc w:val="left"/>
        <w:rPr>
          <w:rFonts w:ascii="Comic Sans MS" w:hAnsi="Comic Sans MS"/>
          <w:b w:val="0"/>
          <w:szCs w:val="24"/>
        </w:rPr>
      </w:pPr>
      <w:r w:rsidRPr="005606DC">
        <w:rPr>
          <w:rFonts w:ascii="Comic Sans MS" w:hAnsi="Comic Sans MS"/>
          <w:b w:val="0"/>
          <w:szCs w:val="24"/>
        </w:rPr>
        <w:t xml:space="preserve">A </w:t>
      </w:r>
      <w:proofErr w:type="spellStart"/>
      <w:r w:rsidRPr="005606DC">
        <w:rPr>
          <w:rFonts w:ascii="Comic Sans MS" w:hAnsi="Comic Sans MS"/>
          <w:b w:val="0"/>
          <w:szCs w:val="24"/>
        </w:rPr>
        <w:t>mouthswab</w:t>
      </w:r>
      <w:proofErr w:type="spellEnd"/>
      <w:r w:rsidRPr="005606DC">
        <w:rPr>
          <w:rFonts w:ascii="Comic Sans MS" w:hAnsi="Comic Sans MS"/>
          <w:b w:val="0"/>
          <w:szCs w:val="24"/>
        </w:rPr>
        <w:t xml:space="preserve"> will be collected</w:t>
      </w:r>
    </w:p>
    <w:p w:rsidR="00615C68" w:rsidRDefault="00615C68" w:rsidP="00B81D47">
      <w:pPr>
        <w:pStyle w:val="BodyText2"/>
        <w:jc w:val="left"/>
        <w:rPr>
          <w:rFonts w:ascii="Comic Sans MS" w:hAnsi="Comic Sans MS"/>
          <w:szCs w:val="24"/>
        </w:rPr>
      </w:pPr>
      <w:r w:rsidRPr="002B5E1F">
        <w:rPr>
          <w:rFonts w:ascii="Comic Sans MS" w:hAnsi="Comic Sans MS"/>
          <w:szCs w:val="24"/>
        </w:rPr>
        <w:t xml:space="preserve">Blood will be drawn from an arm vein for </w:t>
      </w:r>
      <w:r>
        <w:rPr>
          <w:rFonts w:ascii="Comic Sans MS" w:hAnsi="Comic Sans MS"/>
          <w:szCs w:val="24"/>
        </w:rPr>
        <w:t xml:space="preserve">the same </w:t>
      </w:r>
      <w:r w:rsidRPr="002B5E1F">
        <w:rPr>
          <w:rFonts w:ascii="Comic Sans MS" w:hAnsi="Comic Sans MS"/>
          <w:szCs w:val="24"/>
        </w:rPr>
        <w:t xml:space="preserve">laboratory tests </w:t>
      </w:r>
      <w:r>
        <w:rPr>
          <w:rFonts w:ascii="Comic Sans MS" w:hAnsi="Comic Sans MS"/>
          <w:szCs w:val="24"/>
        </w:rPr>
        <w:t>and using the same blood volumes as described for Option A.</w:t>
      </w:r>
    </w:p>
    <w:p w:rsidR="00615C68" w:rsidRPr="00316437" w:rsidRDefault="00615C68" w:rsidP="00B81D47">
      <w:pPr>
        <w:pStyle w:val="BodyText2"/>
        <w:jc w:val="left"/>
        <w:rPr>
          <w:rFonts w:ascii="Comic Sans MS" w:hAnsi="Comic Sans MS"/>
          <w:sz w:val="16"/>
          <w:szCs w:val="16"/>
        </w:rPr>
      </w:pPr>
      <w:r>
        <w:rPr>
          <w:rFonts w:ascii="Comic Sans MS" w:hAnsi="Comic Sans MS"/>
          <w:szCs w:val="24"/>
        </w:rPr>
        <w:t xml:space="preserve"> </w:t>
      </w:r>
    </w:p>
    <w:p w:rsidR="00615C68" w:rsidRPr="005606DC" w:rsidRDefault="00615C68" w:rsidP="00B81D47">
      <w:pPr>
        <w:pStyle w:val="BodyText2"/>
        <w:jc w:val="left"/>
        <w:rPr>
          <w:rFonts w:ascii="Comic Sans MS" w:hAnsi="Comic Sans MS"/>
          <w:szCs w:val="24"/>
        </w:rPr>
      </w:pPr>
      <w:r w:rsidRPr="005606DC">
        <w:rPr>
          <w:rFonts w:ascii="Comic Sans MS" w:hAnsi="Comic Sans MS"/>
          <w:szCs w:val="24"/>
        </w:rPr>
        <w:t xml:space="preserve">The study visits </w:t>
      </w:r>
      <w:r w:rsidRPr="005606DC">
        <w:rPr>
          <w:rFonts w:ascii="Comic Sans MS" w:hAnsi="Comic Sans MS"/>
          <w:b/>
          <w:szCs w:val="24"/>
        </w:rPr>
        <w:t xml:space="preserve">do </w:t>
      </w:r>
      <w:r w:rsidRPr="005606DC">
        <w:rPr>
          <w:rFonts w:ascii="Comic Sans MS" w:hAnsi="Comic Sans MS"/>
          <w:szCs w:val="24"/>
        </w:rPr>
        <w:t xml:space="preserve">require a small amount of additional time over a usual clinic appointment. About 15-20 minutes at each visit will be needed for study related activities. </w:t>
      </w:r>
      <w:r>
        <w:rPr>
          <w:rFonts w:ascii="Comic Sans MS" w:hAnsi="Comic Sans MS"/>
          <w:szCs w:val="24"/>
        </w:rPr>
        <w:t>Th</w:t>
      </w:r>
      <w:r w:rsidRPr="005606DC">
        <w:rPr>
          <w:rFonts w:ascii="Comic Sans MS" w:hAnsi="Comic Sans MS"/>
          <w:szCs w:val="24"/>
        </w:rPr>
        <w:t xml:space="preserve">e results of all the blood tests and </w:t>
      </w:r>
      <w:proofErr w:type="spellStart"/>
      <w:r w:rsidRPr="005606DC">
        <w:rPr>
          <w:rFonts w:ascii="Comic Sans MS" w:hAnsi="Comic Sans MS"/>
          <w:szCs w:val="24"/>
        </w:rPr>
        <w:t>mouthswabs</w:t>
      </w:r>
      <w:proofErr w:type="spellEnd"/>
      <w:r w:rsidRPr="005606DC">
        <w:rPr>
          <w:rFonts w:ascii="Comic Sans MS" w:hAnsi="Comic Sans MS"/>
          <w:szCs w:val="24"/>
        </w:rPr>
        <w:t xml:space="preserve"> will be charted in the study paperwork. </w:t>
      </w:r>
    </w:p>
    <w:p w:rsidR="00615C68" w:rsidRPr="00316437" w:rsidRDefault="00615C68" w:rsidP="00B81D47">
      <w:pPr>
        <w:pStyle w:val="BodyText2"/>
        <w:jc w:val="left"/>
        <w:rPr>
          <w:rFonts w:ascii="Comic Sans MS" w:hAnsi="Comic Sans MS"/>
          <w:sz w:val="16"/>
          <w:szCs w:val="16"/>
        </w:rPr>
      </w:pPr>
    </w:p>
    <w:p w:rsidR="00615C68" w:rsidRPr="00316437" w:rsidRDefault="00615C68" w:rsidP="00B81D47">
      <w:pPr>
        <w:rPr>
          <w:rFonts w:ascii="Comic Sans MS" w:hAnsi="Comic Sans MS"/>
          <w:color w:val="000000"/>
          <w:sz w:val="16"/>
          <w:szCs w:val="16"/>
        </w:rPr>
      </w:pPr>
      <w:r w:rsidRPr="005606DC">
        <w:rPr>
          <w:rFonts w:ascii="Comic Sans MS" w:hAnsi="Comic Sans MS"/>
          <w:color w:val="000000"/>
          <w:szCs w:val="24"/>
        </w:rPr>
        <w:t xml:space="preserve">Baseline information will be extracted from the clinical record and, if available, will include information such as: </w:t>
      </w:r>
      <w:r w:rsidRPr="005606DC">
        <w:rPr>
          <w:rFonts w:ascii="Comic Sans MS" w:hAnsi="Comic Sans MS"/>
          <w:bCs/>
          <w:color w:val="000000"/>
          <w:szCs w:val="24"/>
        </w:rPr>
        <w:t xml:space="preserve">health history, anti-HIV </w:t>
      </w:r>
      <w:r w:rsidRPr="005606DC">
        <w:rPr>
          <w:rFonts w:ascii="Comic Sans MS" w:hAnsi="Comic Sans MS"/>
          <w:color w:val="000000"/>
          <w:szCs w:val="24"/>
        </w:rPr>
        <w:t>drug history, other drugs, any toxic exposures, etc.</w:t>
      </w:r>
      <w:r>
        <w:rPr>
          <w:rFonts w:ascii="Comic Sans MS" w:hAnsi="Comic Sans MS"/>
          <w:color w:val="000000"/>
          <w:szCs w:val="24"/>
        </w:rPr>
        <w:t xml:space="preserve">  </w:t>
      </w:r>
      <w:r w:rsidRPr="00316437">
        <w:rPr>
          <w:rFonts w:ascii="Comic Sans MS" w:hAnsi="Comic Sans MS"/>
          <w:color w:val="000000"/>
          <w:sz w:val="16"/>
          <w:szCs w:val="16"/>
        </w:rPr>
        <w:t xml:space="preserve">     </w:t>
      </w:r>
    </w:p>
    <w:p w:rsidR="00615C68" w:rsidRDefault="00615C68" w:rsidP="0080084F">
      <w:pPr>
        <w:pStyle w:val="Title-Bold"/>
        <w:tabs>
          <w:tab w:val="left" w:pos="-2160"/>
          <w:tab w:val="left" w:pos="-1440"/>
        </w:tabs>
        <w:spacing w:after="0"/>
        <w:jc w:val="left"/>
        <w:rPr>
          <w:rFonts w:ascii="Comic Sans MS" w:hAnsi="Comic Sans MS"/>
          <w:szCs w:val="24"/>
        </w:rPr>
      </w:pPr>
    </w:p>
    <w:p w:rsidR="00615C68" w:rsidRPr="005606DC" w:rsidRDefault="00615C68" w:rsidP="00613E52">
      <w:pPr>
        <w:pStyle w:val="Title-Bold"/>
        <w:tabs>
          <w:tab w:val="left" w:pos="-2160"/>
          <w:tab w:val="left" w:pos="-1440"/>
        </w:tabs>
        <w:spacing w:after="0"/>
        <w:jc w:val="left"/>
        <w:rPr>
          <w:rFonts w:ascii="Comic Sans MS" w:hAnsi="Comic Sans MS"/>
          <w:szCs w:val="24"/>
        </w:rPr>
      </w:pPr>
      <w:r w:rsidRPr="005606DC">
        <w:rPr>
          <w:rFonts w:ascii="Comic Sans MS" w:hAnsi="Comic Sans MS"/>
          <w:szCs w:val="24"/>
        </w:rPr>
        <w:t>RISKS AND/OR DISCOMFORTS</w:t>
      </w:r>
    </w:p>
    <w:p w:rsidR="00615C68" w:rsidRPr="00316437" w:rsidRDefault="00615C68" w:rsidP="00613E52">
      <w:pPr>
        <w:pStyle w:val="BodyText"/>
        <w:jc w:val="left"/>
        <w:rPr>
          <w:rFonts w:ascii="Comic Sans MS" w:hAnsi="Comic Sans MS"/>
          <w:sz w:val="8"/>
          <w:szCs w:val="8"/>
        </w:rPr>
      </w:pPr>
    </w:p>
    <w:p w:rsidR="00615C68" w:rsidRPr="005606DC" w:rsidRDefault="00615C68" w:rsidP="00613E52">
      <w:pPr>
        <w:pStyle w:val="Header"/>
        <w:keepNext/>
        <w:tabs>
          <w:tab w:val="clear" w:pos="4320"/>
          <w:tab w:val="clear" w:pos="8640"/>
        </w:tabs>
        <w:rPr>
          <w:rFonts w:ascii="Comic Sans MS" w:hAnsi="Comic Sans MS"/>
          <w:b/>
          <w:szCs w:val="24"/>
        </w:rPr>
      </w:pPr>
      <w:r w:rsidRPr="005606DC">
        <w:rPr>
          <w:rFonts w:ascii="Comic Sans MS" w:hAnsi="Comic Sans MS"/>
          <w:b/>
          <w:szCs w:val="24"/>
        </w:rPr>
        <w:t>Risks from Blood Drawing</w:t>
      </w:r>
      <w:r>
        <w:rPr>
          <w:rFonts w:ascii="Comic Sans MS" w:hAnsi="Comic Sans MS"/>
          <w:b/>
          <w:szCs w:val="24"/>
        </w:rPr>
        <w:t xml:space="preserve"> for OPTIONS A, B, C and D</w:t>
      </w:r>
    </w:p>
    <w:p w:rsidR="00615C68" w:rsidRPr="005606DC" w:rsidRDefault="00615C68" w:rsidP="00613E52">
      <w:pPr>
        <w:rPr>
          <w:rFonts w:ascii="Comic Sans MS" w:hAnsi="Comic Sans MS"/>
          <w:szCs w:val="24"/>
        </w:rPr>
      </w:pPr>
      <w:r w:rsidRPr="005606DC">
        <w:rPr>
          <w:rFonts w:ascii="Comic Sans MS" w:hAnsi="Comic Sans MS"/>
          <w:szCs w:val="24"/>
        </w:rPr>
        <w:t xml:space="preserve">Blood drawing may cause some discomfort, bleeding or bruising where the needle enters the body.  A small blood clot may form where the needle enters the body or there may be swelling in the area. Rarely, fainting or a local infection at the puncture site may occur.  </w:t>
      </w:r>
    </w:p>
    <w:p w:rsidR="00615C68" w:rsidRPr="00465884" w:rsidRDefault="00615C68" w:rsidP="00613E52">
      <w:pPr>
        <w:rPr>
          <w:rFonts w:ascii="Comic Sans MS" w:hAnsi="Comic Sans MS"/>
          <w:b/>
          <w:sz w:val="16"/>
          <w:szCs w:val="16"/>
        </w:rPr>
      </w:pPr>
    </w:p>
    <w:p w:rsidR="00615C68" w:rsidRPr="00DC6A5B" w:rsidRDefault="00615C68" w:rsidP="00192392">
      <w:pPr>
        <w:pStyle w:val="Header"/>
        <w:keepNext/>
        <w:tabs>
          <w:tab w:val="clear" w:pos="4320"/>
          <w:tab w:val="clear" w:pos="8640"/>
        </w:tabs>
        <w:rPr>
          <w:rFonts w:ascii="Comic Sans MS" w:hAnsi="Comic Sans MS"/>
          <w:b/>
          <w:szCs w:val="24"/>
        </w:rPr>
      </w:pPr>
      <w:r w:rsidRPr="00DC6A5B">
        <w:rPr>
          <w:rFonts w:ascii="Comic Sans MS" w:hAnsi="Comic Sans MS"/>
          <w:b/>
          <w:szCs w:val="24"/>
        </w:rPr>
        <w:t xml:space="preserve">Risks from the DXA and </w:t>
      </w:r>
      <w:proofErr w:type="spellStart"/>
      <w:r w:rsidRPr="00DC6A5B">
        <w:rPr>
          <w:rFonts w:ascii="Comic Sans MS" w:hAnsi="Comic Sans MS"/>
          <w:b/>
          <w:szCs w:val="24"/>
        </w:rPr>
        <w:t>pQCT</w:t>
      </w:r>
      <w:proofErr w:type="spellEnd"/>
      <w:r w:rsidRPr="00DC6A5B">
        <w:rPr>
          <w:rFonts w:ascii="Comic Sans MS" w:hAnsi="Comic Sans MS"/>
          <w:b/>
          <w:szCs w:val="24"/>
        </w:rPr>
        <w:t xml:space="preserve"> scans</w:t>
      </w:r>
      <w:r>
        <w:rPr>
          <w:rFonts w:ascii="Comic Sans MS" w:hAnsi="Comic Sans MS"/>
          <w:b/>
          <w:szCs w:val="24"/>
        </w:rPr>
        <w:t xml:space="preserve"> for OPTION B</w:t>
      </w:r>
    </w:p>
    <w:p w:rsidR="00615C68" w:rsidRDefault="00615C68" w:rsidP="00192392">
      <w:pPr>
        <w:rPr>
          <w:rFonts w:ascii="Comic Sans MS" w:hAnsi="Comic Sans MS"/>
          <w:color w:val="000000"/>
          <w:szCs w:val="24"/>
        </w:rPr>
      </w:pPr>
      <w:r>
        <w:rPr>
          <w:rFonts w:ascii="Comic Sans MS" w:hAnsi="Comic Sans MS"/>
          <w:szCs w:val="24"/>
        </w:rPr>
        <w:t>T</w:t>
      </w:r>
      <w:r w:rsidRPr="00DC6A5B">
        <w:rPr>
          <w:rFonts w:ascii="Comic Sans MS" w:hAnsi="Comic Sans MS"/>
          <w:szCs w:val="24"/>
        </w:rPr>
        <w:t xml:space="preserve">he DXA scan </w:t>
      </w:r>
      <w:r>
        <w:rPr>
          <w:rFonts w:ascii="Comic Sans MS" w:hAnsi="Comic Sans MS"/>
          <w:szCs w:val="24"/>
        </w:rPr>
        <w:t xml:space="preserve">(done as part of routine care) </w:t>
      </w:r>
      <w:r w:rsidRPr="00DC6A5B">
        <w:rPr>
          <w:rFonts w:ascii="Comic Sans MS" w:hAnsi="Comic Sans MS"/>
          <w:szCs w:val="24"/>
        </w:rPr>
        <w:t xml:space="preserve">and the </w:t>
      </w:r>
      <w:proofErr w:type="spellStart"/>
      <w:r w:rsidRPr="00DC6A5B">
        <w:rPr>
          <w:rFonts w:ascii="Comic Sans MS" w:hAnsi="Comic Sans MS"/>
          <w:szCs w:val="24"/>
        </w:rPr>
        <w:t>pQCT</w:t>
      </w:r>
      <w:proofErr w:type="spellEnd"/>
      <w:r w:rsidRPr="00DC6A5B">
        <w:rPr>
          <w:rFonts w:ascii="Comic Sans MS" w:hAnsi="Comic Sans MS"/>
          <w:szCs w:val="24"/>
        </w:rPr>
        <w:t xml:space="preserve"> scan</w:t>
      </w:r>
      <w:r>
        <w:rPr>
          <w:rFonts w:ascii="Comic Sans MS" w:hAnsi="Comic Sans MS"/>
          <w:szCs w:val="24"/>
        </w:rPr>
        <w:t>s</w:t>
      </w:r>
      <w:r w:rsidRPr="00DC6A5B">
        <w:rPr>
          <w:rFonts w:ascii="Comic Sans MS" w:hAnsi="Comic Sans MS"/>
          <w:szCs w:val="24"/>
        </w:rPr>
        <w:t xml:space="preserve"> are types of x-rays.</w:t>
      </w:r>
      <w:r>
        <w:rPr>
          <w:rFonts w:ascii="Comic Sans MS" w:hAnsi="Comic Sans MS"/>
          <w:szCs w:val="24"/>
        </w:rPr>
        <w:t xml:space="preserve"> All three</w:t>
      </w:r>
      <w:r w:rsidRPr="00DC6A5B">
        <w:rPr>
          <w:rFonts w:ascii="Comic Sans MS" w:hAnsi="Comic Sans MS"/>
          <w:szCs w:val="24"/>
        </w:rPr>
        <w:t xml:space="preserve"> x-rays will expose you to </w:t>
      </w:r>
      <w:r w:rsidRPr="00DC6A5B">
        <w:rPr>
          <w:rFonts w:ascii="Comic Sans MS" w:hAnsi="Comic Sans MS"/>
          <w:color w:val="000000"/>
          <w:szCs w:val="24"/>
        </w:rPr>
        <w:t xml:space="preserve">less radiation than a dental x-ray and approximately equal the amount of radiation you would be exposed to from taking a plane from Vancouver to </w:t>
      </w:r>
      <w:r>
        <w:rPr>
          <w:rFonts w:ascii="Comic Sans MS" w:hAnsi="Comic Sans MS"/>
          <w:color w:val="000000"/>
          <w:szCs w:val="24"/>
        </w:rPr>
        <w:t>Calgary</w:t>
      </w:r>
      <w:r w:rsidRPr="00DC6A5B">
        <w:rPr>
          <w:rFonts w:ascii="Comic Sans MS" w:hAnsi="Comic Sans MS"/>
          <w:color w:val="000000"/>
          <w:szCs w:val="24"/>
        </w:rPr>
        <w:t xml:space="preserve"> and back (this is a natural form of radiation called ‘cosmic-radiation’, mainly from the sun, that is always </w:t>
      </w:r>
      <w:r w:rsidRPr="00DC6A5B">
        <w:rPr>
          <w:rFonts w:ascii="Comic Sans MS" w:hAnsi="Comic Sans MS"/>
          <w:color w:val="000000"/>
          <w:szCs w:val="24"/>
        </w:rPr>
        <w:lastRenderedPageBreak/>
        <w:t xml:space="preserve">around us and when you are in a plane flying high above the earth where the atmosphere is thinner, the radiation exposure is somewhat higher than when you are on the ground). </w:t>
      </w:r>
    </w:p>
    <w:p w:rsidR="00615C68" w:rsidRPr="00192392" w:rsidRDefault="00615C68" w:rsidP="00192392">
      <w:pPr>
        <w:ind w:firstLine="720"/>
        <w:rPr>
          <w:rFonts w:ascii="Comic Sans MS" w:hAnsi="Comic Sans MS"/>
        </w:rPr>
      </w:pPr>
      <w:r w:rsidRPr="00192392">
        <w:rPr>
          <w:rFonts w:ascii="Comic Sans MS" w:hAnsi="Comic Sans MS"/>
        </w:rPr>
        <w:t>Participants will be exposed to:</w:t>
      </w:r>
    </w:p>
    <w:p w:rsidR="00615C68" w:rsidRPr="00192392" w:rsidRDefault="00615C68" w:rsidP="00192392">
      <w:pPr>
        <w:widowControl/>
        <w:numPr>
          <w:ilvl w:val="0"/>
          <w:numId w:val="16"/>
        </w:numPr>
        <w:rPr>
          <w:rFonts w:ascii="Comic Sans MS" w:hAnsi="Comic Sans MS"/>
        </w:rPr>
      </w:pPr>
      <w:r w:rsidRPr="00192392">
        <w:rPr>
          <w:rFonts w:ascii="Comic Sans MS" w:hAnsi="Comic Sans MS"/>
        </w:rPr>
        <w:t xml:space="preserve">7.4 </w:t>
      </w:r>
      <w:proofErr w:type="spellStart"/>
      <w:r w:rsidRPr="00192392">
        <w:rPr>
          <w:rFonts w:ascii="Comic Sans MS" w:hAnsi="Comic Sans MS"/>
        </w:rPr>
        <w:t>μSv</w:t>
      </w:r>
      <w:proofErr w:type="spellEnd"/>
      <w:r w:rsidRPr="00192392">
        <w:rPr>
          <w:rFonts w:ascii="Comic Sans MS" w:hAnsi="Comic Sans MS"/>
        </w:rPr>
        <w:t xml:space="preserve"> </w:t>
      </w:r>
      <w:r w:rsidRPr="00DC6A5B">
        <w:rPr>
          <w:rFonts w:ascii="Comic Sans MS" w:hAnsi="Comic Sans MS"/>
          <w:color w:val="000000"/>
          <w:szCs w:val="24"/>
        </w:rPr>
        <w:t>(</w:t>
      </w:r>
      <w:proofErr w:type="spellStart"/>
      <w:r w:rsidRPr="00DC6A5B">
        <w:rPr>
          <w:rFonts w:ascii="Comic Sans MS" w:hAnsi="Comic Sans MS"/>
          <w:szCs w:val="24"/>
        </w:rPr>
        <w:t>microsievert</w:t>
      </w:r>
      <w:proofErr w:type="spellEnd"/>
      <w:r w:rsidRPr="00DC6A5B">
        <w:rPr>
          <w:rFonts w:ascii="Comic Sans MS" w:hAnsi="Comic Sans MS"/>
          <w:szCs w:val="24"/>
        </w:rPr>
        <w:t>, a measure of radiation)</w:t>
      </w:r>
      <w:r>
        <w:rPr>
          <w:rFonts w:ascii="Comic Sans MS" w:hAnsi="Comic Sans MS"/>
        </w:rPr>
        <w:t xml:space="preserve"> </w:t>
      </w:r>
      <w:r w:rsidRPr="00192392">
        <w:rPr>
          <w:rFonts w:ascii="Comic Sans MS" w:hAnsi="Comic Sans MS"/>
        </w:rPr>
        <w:t>from the DXA scan</w:t>
      </w:r>
    </w:p>
    <w:p w:rsidR="00615C68" w:rsidRPr="00192392" w:rsidRDefault="00615C68" w:rsidP="00192392">
      <w:pPr>
        <w:widowControl/>
        <w:numPr>
          <w:ilvl w:val="0"/>
          <w:numId w:val="16"/>
        </w:numPr>
        <w:rPr>
          <w:rFonts w:ascii="Comic Sans MS" w:hAnsi="Comic Sans MS"/>
        </w:rPr>
      </w:pPr>
      <w:r w:rsidRPr="00192392">
        <w:rPr>
          <w:rFonts w:ascii="Comic Sans MS" w:hAnsi="Comic Sans MS"/>
        </w:rPr>
        <w:t xml:space="preserve">0.72 </w:t>
      </w:r>
      <w:proofErr w:type="spellStart"/>
      <w:r w:rsidRPr="00192392">
        <w:rPr>
          <w:rFonts w:ascii="Comic Sans MS" w:hAnsi="Comic Sans MS"/>
        </w:rPr>
        <w:t>μSV</w:t>
      </w:r>
      <w:proofErr w:type="spellEnd"/>
      <w:r w:rsidRPr="00192392">
        <w:rPr>
          <w:rFonts w:ascii="Comic Sans MS" w:hAnsi="Comic Sans MS"/>
        </w:rPr>
        <w:t xml:space="preserve"> from the </w:t>
      </w:r>
      <w:proofErr w:type="spellStart"/>
      <w:r w:rsidRPr="00192392">
        <w:rPr>
          <w:rFonts w:ascii="Comic Sans MS" w:hAnsi="Comic Sans MS"/>
        </w:rPr>
        <w:t>pQCT</w:t>
      </w:r>
      <w:proofErr w:type="spellEnd"/>
      <w:r w:rsidRPr="00192392">
        <w:rPr>
          <w:rFonts w:ascii="Comic Sans MS" w:hAnsi="Comic Sans MS"/>
        </w:rPr>
        <w:t xml:space="preserve"> scan</w:t>
      </w:r>
    </w:p>
    <w:p w:rsidR="00615C68" w:rsidRPr="00192392" w:rsidRDefault="00615C68" w:rsidP="00192392">
      <w:pPr>
        <w:widowControl/>
        <w:numPr>
          <w:ilvl w:val="0"/>
          <w:numId w:val="16"/>
        </w:numPr>
        <w:rPr>
          <w:rFonts w:ascii="Comic Sans MS" w:hAnsi="Comic Sans MS"/>
        </w:rPr>
      </w:pPr>
      <w:r w:rsidRPr="00192392">
        <w:rPr>
          <w:rFonts w:ascii="Comic Sans MS" w:hAnsi="Comic Sans MS"/>
        </w:rPr>
        <w:t xml:space="preserve">&lt;3 </w:t>
      </w:r>
      <w:proofErr w:type="spellStart"/>
      <w:r w:rsidRPr="00192392">
        <w:rPr>
          <w:rFonts w:ascii="Comic Sans MS" w:hAnsi="Comic Sans MS"/>
        </w:rPr>
        <w:t>μSV</w:t>
      </w:r>
      <w:proofErr w:type="spellEnd"/>
      <w:r w:rsidRPr="00192392">
        <w:rPr>
          <w:rFonts w:ascii="Comic Sans MS" w:hAnsi="Comic Sans MS"/>
        </w:rPr>
        <w:t xml:space="preserve"> from the </w:t>
      </w:r>
      <w:proofErr w:type="spellStart"/>
      <w:r w:rsidRPr="00192392">
        <w:rPr>
          <w:rFonts w:ascii="Comic Sans MS" w:hAnsi="Comic Sans MS"/>
        </w:rPr>
        <w:t>HRpQCT</w:t>
      </w:r>
      <w:proofErr w:type="spellEnd"/>
      <w:r w:rsidRPr="00192392">
        <w:rPr>
          <w:rFonts w:ascii="Comic Sans MS" w:hAnsi="Comic Sans MS"/>
        </w:rPr>
        <w:t xml:space="preserve"> scan</w:t>
      </w:r>
      <w:r w:rsidRPr="00192392">
        <w:rPr>
          <w:rFonts w:ascii="Comic Sans MS" w:hAnsi="Comic Sans MS"/>
        </w:rPr>
        <w:tab/>
      </w:r>
      <w:r w:rsidRPr="00192392">
        <w:rPr>
          <w:rFonts w:ascii="Comic Sans MS" w:hAnsi="Comic Sans MS"/>
        </w:rPr>
        <w:tab/>
      </w:r>
      <w:r w:rsidRPr="00192392">
        <w:rPr>
          <w:rFonts w:ascii="Comic Sans MS" w:hAnsi="Comic Sans MS"/>
        </w:rPr>
        <w:tab/>
      </w:r>
    </w:p>
    <w:p w:rsidR="00615C68" w:rsidRPr="00192392" w:rsidRDefault="00615C68" w:rsidP="00192392">
      <w:pPr>
        <w:widowControl/>
        <w:tabs>
          <w:tab w:val="left" w:pos="0"/>
        </w:tabs>
        <w:rPr>
          <w:rFonts w:ascii="Comic Sans MS" w:hAnsi="Comic Sans MS"/>
        </w:rPr>
      </w:pPr>
      <w:r w:rsidRPr="00192392">
        <w:rPr>
          <w:rFonts w:ascii="Comic Sans MS" w:hAnsi="Comic Sans MS"/>
        </w:rPr>
        <w:t xml:space="preserve">This equals a maximum total of 11.12 </w:t>
      </w:r>
      <w:proofErr w:type="spellStart"/>
      <w:r w:rsidRPr="00192392">
        <w:rPr>
          <w:rFonts w:ascii="Comic Sans MS" w:hAnsi="Comic Sans MS"/>
        </w:rPr>
        <w:t>μSv</w:t>
      </w:r>
      <w:proofErr w:type="spellEnd"/>
      <w:r w:rsidRPr="00192392">
        <w:rPr>
          <w:rFonts w:ascii="Comic Sans MS" w:hAnsi="Comic Sans MS"/>
        </w:rPr>
        <w:t xml:space="preserve"> of radiation exposure from all three scans</w:t>
      </w:r>
      <w:r>
        <w:rPr>
          <w:rFonts w:ascii="Comic Sans MS" w:hAnsi="Comic Sans MS"/>
        </w:rPr>
        <w:t>.</w:t>
      </w:r>
    </w:p>
    <w:p w:rsidR="00615C68" w:rsidRPr="00192392" w:rsidRDefault="00615C68" w:rsidP="00192392">
      <w:pPr>
        <w:rPr>
          <w:rFonts w:ascii="Comic Sans MS" w:hAnsi="Comic Sans MS"/>
          <w:color w:val="000000"/>
          <w:sz w:val="16"/>
          <w:szCs w:val="16"/>
        </w:rPr>
      </w:pPr>
    </w:p>
    <w:p w:rsidR="00615C68" w:rsidRDefault="00615C68" w:rsidP="00192392">
      <w:pPr>
        <w:tabs>
          <w:tab w:val="left" w:pos="360"/>
        </w:tabs>
        <w:jc w:val="both"/>
        <w:rPr>
          <w:rFonts w:ascii="Comic Sans MS" w:hAnsi="Comic Sans MS"/>
          <w:szCs w:val="24"/>
          <w:lang w:val="en-CA"/>
        </w:rPr>
      </w:pPr>
      <w:r w:rsidRPr="00DC6A5B">
        <w:rPr>
          <w:rFonts w:ascii="Comic Sans MS" w:hAnsi="Comic Sans MS"/>
          <w:b/>
          <w:szCs w:val="24"/>
        </w:rPr>
        <w:t>Radiation is not safe during pregnancy and y</w:t>
      </w:r>
      <w:r w:rsidRPr="00DC6A5B">
        <w:rPr>
          <w:rFonts w:ascii="Comic Sans MS" w:hAnsi="Comic Sans MS"/>
          <w:b/>
          <w:color w:val="000000"/>
          <w:szCs w:val="24"/>
        </w:rPr>
        <w:t>ou should not have these tests done if you are or think you may be pregnant.</w:t>
      </w:r>
    </w:p>
    <w:p w:rsidR="00615C68" w:rsidRPr="00003D2A" w:rsidRDefault="00615C68" w:rsidP="00465884">
      <w:pPr>
        <w:tabs>
          <w:tab w:val="left" w:pos="360"/>
        </w:tabs>
        <w:jc w:val="both"/>
        <w:rPr>
          <w:rFonts w:ascii="Comic Sans MS" w:hAnsi="Comic Sans MS"/>
          <w:sz w:val="16"/>
          <w:szCs w:val="16"/>
          <w:lang w:val="en-CA"/>
        </w:rPr>
      </w:pPr>
    </w:p>
    <w:p w:rsidR="00615C68" w:rsidRPr="00465884" w:rsidRDefault="00615C68" w:rsidP="00465884">
      <w:pPr>
        <w:tabs>
          <w:tab w:val="left" w:pos="360"/>
        </w:tabs>
        <w:jc w:val="both"/>
        <w:rPr>
          <w:rFonts w:ascii="Comic Sans MS" w:hAnsi="Comic Sans MS"/>
          <w:szCs w:val="24"/>
        </w:rPr>
      </w:pPr>
      <w:r w:rsidRPr="00465884">
        <w:rPr>
          <w:rFonts w:ascii="Comic Sans MS" w:hAnsi="Comic Sans MS"/>
          <w:szCs w:val="24"/>
          <w:lang w:val="en-CA"/>
        </w:rPr>
        <w:t>We will make every effort to protect your privacy and confidentiality during the study; however, it is possible that people may learn that you are participating in the study, and this may make you uncomfortable.</w:t>
      </w:r>
    </w:p>
    <w:p w:rsidR="00615C68" w:rsidRPr="00465884" w:rsidRDefault="00615C68" w:rsidP="00613E52">
      <w:pPr>
        <w:rPr>
          <w:rFonts w:ascii="Comic Sans MS" w:hAnsi="Comic Sans MS"/>
          <w:b/>
          <w:sz w:val="16"/>
          <w:szCs w:val="16"/>
        </w:rPr>
      </w:pPr>
    </w:p>
    <w:p w:rsidR="00615C68" w:rsidRPr="00465884" w:rsidRDefault="00615C68" w:rsidP="00613E52">
      <w:pPr>
        <w:rPr>
          <w:rFonts w:ascii="Comic Sans MS" w:hAnsi="Comic Sans MS"/>
          <w:szCs w:val="24"/>
        </w:rPr>
      </w:pPr>
      <w:r w:rsidRPr="00465884">
        <w:rPr>
          <w:rFonts w:ascii="Comic Sans MS" w:hAnsi="Comic Sans MS"/>
          <w:szCs w:val="24"/>
        </w:rPr>
        <w:t>There are no other known risks associated with participation in this study.</w:t>
      </w:r>
    </w:p>
    <w:p w:rsidR="00615C68" w:rsidRDefault="00615C68" w:rsidP="00613E52">
      <w:pPr>
        <w:keepNext/>
        <w:rPr>
          <w:rFonts w:ascii="Comic Sans MS" w:hAnsi="Comic Sans MS"/>
          <w:szCs w:val="24"/>
        </w:rPr>
      </w:pPr>
    </w:p>
    <w:p w:rsidR="00615C68" w:rsidRPr="00C024DC" w:rsidRDefault="00615C68" w:rsidP="00613E52">
      <w:pPr>
        <w:keepNext/>
        <w:rPr>
          <w:rFonts w:ascii="Comic Sans MS" w:hAnsi="Comic Sans MS"/>
          <w:szCs w:val="24"/>
        </w:rPr>
      </w:pPr>
      <w:r w:rsidRPr="00C024DC">
        <w:rPr>
          <w:rFonts w:ascii="Comic Sans MS" w:hAnsi="Comic Sans MS"/>
          <w:b/>
          <w:szCs w:val="24"/>
        </w:rPr>
        <w:t>BENEFITS</w:t>
      </w:r>
      <w:r>
        <w:rPr>
          <w:rFonts w:ascii="Comic Sans MS" w:hAnsi="Comic Sans MS"/>
          <w:b/>
          <w:szCs w:val="24"/>
        </w:rPr>
        <w:t xml:space="preserve"> for </w:t>
      </w:r>
      <w:r w:rsidRPr="00C024DC">
        <w:rPr>
          <w:rFonts w:ascii="Comic Sans MS" w:hAnsi="Comic Sans MS"/>
          <w:b/>
          <w:szCs w:val="24"/>
        </w:rPr>
        <w:t>OPTION A:</w:t>
      </w:r>
      <w:r w:rsidRPr="00C024DC">
        <w:rPr>
          <w:rFonts w:ascii="Comic Sans MS" w:hAnsi="Comic Sans MS"/>
          <w:szCs w:val="24"/>
        </w:rPr>
        <w:t xml:space="preserve">  We will not be able to use any of the results from this study to tell you whether or not you are at an increased risk of these side effects and you will not receive any benefit from these results.  However, knowledge gained from this study may, in the future, help others who </w:t>
      </w:r>
      <w:r>
        <w:rPr>
          <w:rFonts w:ascii="Comic Sans MS" w:hAnsi="Comic Sans MS"/>
          <w:szCs w:val="24"/>
        </w:rPr>
        <w:t>are living with HIV</w:t>
      </w:r>
      <w:r w:rsidRPr="00C024DC">
        <w:rPr>
          <w:rFonts w:ascii="Comic Sans MS" w:hAnsi="Comic Sans MS"/>
          <w:szCs w:val="24"/>
        </w:rPr>
        <w:t>.</w:t>
      </w:r>
    </w:p>
    <w:p w:rsidR="00615C68" w:rsidRPr="00A51F85" w:rsidRDefault="00615C68" w:rsidP="00613E52">
      <w:pPr>
        <w:keepNext/>
        <w:rPr>
          <w:rFonts w:ascii="Comic Sans MS" w:hAnsi="Comic Sans MS"/>
          <w:sz w:val="16"/>
          <w:szCs w:val="16"/>
        </w:rPr>
      </w:pPr>
    </w:p>
    <w:p w:rsidR="00615C68" w:rsidRPr="00C024DC" w:rsidRDefault="00615C68" w:rsidP="00BF3FE3">
      <w:pPr>
        <w:keepNext/>
        <w:rPr>
          <w:rFonts w:ascii="Comic Sans MS" w:hAnsi="Comic Sans MS"/>
          <w:szCs w:val="24"/>
        </w:rPr>
      </w:pPr>
      <w:r>
        <w:rPr>
          <w:rFonts w:ascii="Comic Sans MS" w:hAnsi="Comic Sans MS"/>
          <w:b/>
          <w:szCs w:val="24"/>
        </w:rPr>
        <w:t xml:space="preserve">BENEFITS for </w:t>
      </w:r>
      <w:r w:rsidRPr="00C024DC">
        <w:rPr>
          <w:rFonts w:ascii="Comic Sans MS" w:hAnsi="Comic Sans MS"/>
          <w:b/>
          <w:szCs w:val="24"/>
        </w:rPr>
        <w:t>OPTION B:</w:t>
      </w:r>
      <w:r w:rsidRPr="00C024DC">
        <w:rPr>
          <w:rFonts w:ascii="Comic Sans MS" w:hAnsi="Comic Sans MS"/>
          <w:szCs w:val="24"/>
        </w:rPr>
        <w:t xml:space="preserve">  We will not be able to use any of the results from the PQCT and </w:t>
      </w:r>
      <w:proofErr w:type="spellStart"/>
      <w:r w:rsidRPr="00C024DC">
        <w:rPr>
          <w:rFonts w:ascii="Comic Sans MS" w:hAnsi="Comic Sans MS"/>
          <w:szCs w:val="24"/>
        </w:rPr>
        <w:t>HRpQCT</w:t>
      </w:r>
      <w:proofErr w:type="spellEnd"/>
      <w:r w:rsidRPr="00C024DC">
        <w:rPr>
          <w:rFonts w:ascii="Comic Sans MS" w:hAnsi="Comic Sans MS"/>
          <w:szCs w:val="24"/>
        </w:rPr>
        <w:t xml:space="preserve"> scans to tell you whether or not you are at an increased risk of bone problems </w:t>
      </w:r>
      <w:r>
        <w:rPr>
          <w:rFonts w:ascii="Comic Sans MS" w:hAnsi="Comic Sans MS"/>
          <w:szCs w:val="24"/>
        </w:rPr>
        <w:t xml:space="preserve">because these tests are for research only </w:t>
      </w:r>
      <w:r w:rsidRPr="00C024DC">
        <w:rPr>
          <w:rFonts w:ascii="Comic Sans MS" w:hAnsi="Comic Sans MS"/>
          <w:szCs w:val="24"/>
        </w:rPr>
        <w:t xml:space="preserve">and you will </w:t>
      </w:r>
      <w:r>
        <w:rPr>
          <w:rFonts w:ascii="Comic Sans MS" w:hAnsi="Comic Sans MS"/>
          <w:szCs w:val="24"/>
        </w:rPr>
        <w:t xml:space="preserve">therefore </w:t>
      </w:r>
      <w:r w:rsidRPr="00C024DC">
        <w:rPr>
          <w:rFonts w:ascii="Comic Sans MS" w:hAnsi="Comic Sans MS"/>
          <w:szCs w:val="24"/>
        </w:rPr>
        <w:t xml:space="preserve">not receive any benefit from these results. Your DXA however, done as part of routine care, and the bone-specific extra blood tests </w:t>
      </w:r>
      <w:r>
        <w:rPr>
          <w:rFonts w:ascii="Comic Sans MS" w:hAnsi="Comic Sans MS"/>
          <w:szCs w:val="24"/>
        </w:rPr>
        <w:t>may</w:t>
      </w:r>
      <w:r w:rsidRPr="00C024DC">
        <w:rPr>
          <w:rFonts w:ascii="Comic Sans MS" w:hAnsi="Comic Sans MS"/>
          <w:szCs w:val="24"/>
        </w:rPr>
        <w:t xml:space="preserve"> be used by your doctor as part of your care and treatment</w:t>
      </w:r>
      <w:r>
        <w:rPr>
          <w:rFonts w:ascii="Comic Sans MS" w:hAnsi="Comic Sans MS"/>
          <w:szCs w:val="24"/>
        </w:rPr>
        <w:t xml:space="preserve"> (the extra blood tests are done in batches for research and there may be a delay of a few months before results are available)</w:t>
      </w:r>
      <w:r w:rsidRPr="00C024DC">
        <w:rPr>
          <w:rFonts w:ascii="Comic Sans MS" w:hAnsi="Comic Sans MS"/>
          <w:szCs w:val="24"/>
        </w:rPr>
        <w:t xml:space="preserve">. </w:t>
      </w:r>
      <w:r w:rsidRPr="0092341B">
        <w:rPr>
          <w:rFonts w:ascii="Comic Sans MS" w:hAnsi="Comic Sans MS"/>
          <w:szCs w:val="24"/>
        </w:rPr>
        <w:t>Knowledge gained from this study may, in the future, provide information about proper dosing of vitamin D and calcium for women living with HIV and may recommend changes to current guidelines for the screening and prevention of problems with bone health.</w:t>
      </w:r>
    </w:p>
    <w:p w:rsidR="00615C68" w:rsidRPr="00A51F85" w:rsidRDefault="00615C68" w:rsidP="00613E52">
      <w:pPr>
        <w:keepNext/>
        <w:rPr>
          <w:rFonts w:ascii="Comic Sans MS" w:hAnsi="Comic Sans MS"/>
          <w:sz w:val="16"/>
          <w:szCs w:val="16"/>
        </w:rPr>
      </w:pPr>
    </w:p>
    <w:p w:rsidR="00615C68" w:rsidRPr="00152285" w:rsidRDefault="00615C68" w:rsidP="00613E52">
      <w:pPr>
        <w:pStyle w:val="Heading5"/>
        <w:numPr>
          <w:ilvl w:val="0"/>
          <w:numId w:val="0"/>
        </w:numPr>
        <w:spacing w:before="0" w:after="0"/>
        <w:rPr>
          <w:rFonts w:ascii="Comic Sans MS" w:hAnsi="Comic Sans MS"/>
          <w:b/>
          <w:kern w:val="0"/>
          <w:szCs w:val="24"/>
          <w:u w:val="none"/>
        </w:rPr>
      </w:pPr>
      <w:r w:rsidRPr="00152285">
        <w:rPr>
          <w:rFonts w:ascii="Comic Sans MS" w:hAnsi="Comic Sans MS"/>
          <w:b/>
          <w:szCs w:val="24"/>
          <w:u w:val="none"/>
        </w:rPr>
        <w:t>BENEFITS for OPTION C:</w:t>
      </w:r>
      <w:r w:rsidRPr="00152285">
        <w:rPr>
          <w:rFonts w:ascii="Comic Sans MS" w:hAnsi="Comic Sans MS"/>
          <w:szCs w:val="24"/>
          <w:u w:val="none"/>
        </w:rPr>
        <w:t xml:space="preserve">  The endocrine-specific extra blood tests </w:t>
      </w:r>
      <w:r>
        <w:rPr>
          <w:rFonts w:ascii="Comic Sans MS" w:hAnsi="Comic Sans MS"/>
          <w:szCs w:val="24"/>
          <w:u w:val="none"/>
        </w:rPr>
        <w:t>may</w:t>
      </w:r>
      <w:r w:rsidRPr="00152285">
        <w:rPr>
          <w:rFonts w:ascii="Comic Sans MS" w:hAnsi="Comic Sans MS"/>
          <w:szCs w:val="24"/>
          <w:u w:val="none"/>
        </w:rPr>
        <w:t xml:space="preserve"> be used by your doctor as part of your care and treatment</w:t>
      </w:r>
      <w:r>
        <w:rPr>
          <w:rFonts w:ascii="Comic Sans MS" w:hAnsi="Comic Sans MS"/>
          <w:szCs w:val="24"/>
          <w:u w:val="none"/>
        </w:rPr>
        <w:t xml:space="preserve"> </w:t>
      </w:r>
      <w:r>
        <w:rPr>
          <w:rFonts w:ascii="Comic Sans MS" w:hAnsi="Comic Sans MS"/>
          <w:szCs w:val="24"/>
        </w:rPr>
        <w:t>(the extra blood tests are done in batches for research and there may be a delay of a few months before results are available)</w:t>
      </w:r>
      <w:r w:rsidRPr="00152285">
        <w:rPr>
          <w:rFonts w:ascii="Comic Sans MS" w:hAnsi="Comic Sans MS"/>
          <w:szCs w:val="24"/>
          <w:u w:val="none"/>
        </w:rPr>
        <w:t xml:space="preserve">, yet you may not receive any benefit from this study. However, knowledge gained from this study may, in the future, help others who </w:t>
      </w:r>
      <w:r>
        <w:rPr>
          <w:rFonts w:ascii="Comic Sans MS" w:hAnsi="Comic Sans MS"/>
          <w:szCs w:val="24"/>
          <w:u w:val="none"/>
        </w:rPr>
        <w:t>are living with HIV</w:t>
      </w:r>
      <w:r w:rsidRPr="00152285">
        <w:rPr>
          <w:rFonts w:ascii="Comic Sans MS" w:hAnsi="Comic Sans MS"/>
          <w:szCs w:val="24"/>
          <w:u w:val="none"/>
        </w:rPr>
        <w:t>.</w:t>
      </w:r>
    </w:p>
    <w:p w:rsidR="00615C68" w:rsidRDefault="00615C68" w:rsidP="00B34A1C">
      <w:pPr>
        <w:pStyle w:val="BodyText"/>
      </w:pPr>
    </w:p>
    <w:p w:rsidR="00615C68" w:rsidRPr="00C024DC" w:rsidRDefault="00615C68" w:rsidP="00B9346B">
      <w:pPr>
        <w:keepNext/>
        <w:rPr>
          <w:rFonts w:ascii="Comic Sans MS" w:hAnsi="Comic Sans MS"/>
          <w:szCs w:val="24"/>
        </w:rPr>
      </w:pPr>
      <w:r w:rsidRPr="00C024DC">
        <w:rPr>
          <w:rFonts w:ascii="Comic Sans MS" w:hAnsi="Comic Sans MS"/>
          <w:b/>
          <w:szCs w:val="24"/>
        </w:rPr>
        <w:t>BENEFITS</w:t>
      </w:r>
      <w:r>
        <w:rPr>
          <w:rFonts w:ascii="Comic Sans MS" w:hAnsi="Comic Sans MS"/>
          <w:b/>
          <w:szCs w:val="24"/>
        </w:rPr>
        <w:t xml:space="preserve"> for </w:t>
      </w:r>
      <w:r w:rsidRPr="00C024DC">
        <w:rPr>
          <w:rFonts w:ascii="Comic Sans MS" w:hAnsi="Comic Sans MS"/>
          <w:b/>
          <w:szCs w:val="24"/>
        </w:rPr>
        <w:t xml:space="preserve">OPTION </w:t>
      </w:r>
      <w:r>
        <w:rPr>
          <w:rFonts w:ascii="Comic Sans MS" w:hAnsi="Comic Sans MS"/>
          <w:b/>
          <w:szCs w:val="24"/>
        </w:rPr>
        <w:t>D</w:t>
      </w:r>
      <w:r w:rsidRPr="00C024DC">
        <w:rPr>
          <w:rFonts w:ascii="Comic Sans MS" w:hAnsi="Comic Sans MS"/>
          <w:b/>
          <w:szCs w:val="24"/>
        </w:rPr>
        <w:t>:</w:t>
      </w:r>
      <w:r w:rsidRPr="00C024DC">
        <w:rPr>
          <w:rFonts w:ascii="Comic Sans MS" w:hAnsi="Comic Sans MS"/>
          <w:szCs w:val="24"/>
        </w:rPr>
        <w:t xml:space="preserve">  </w:t>
      </w:r>
      <w:r>
        <w:rPr>
          <w:rFonts w:ascii="Comic Sans MS" w:hAnsi="Comic Sans MS"/>
          <w:szCs w:val="24"/>
        </w:rPr>
        <w:t>Y</w:t>
      </w:r>
      <w:r w:rsidRPr="00C024DC">
        <w:rPr>
          <w:rFonts w:ascii="Comic Sans MS" w:hAnsi="Comic Sans MS"/>
          <w:szCs w:val="24"/>
        </w:rPr>
        <w:t xml:space="preserve">ou will not receive any benefit from </w:t>
      </w:r>
      <w:r>
        <w:rPr>
          <w:rFonts w:ascii="Comic Sans MS" w:hAnsi="Comic Sans MS"/>
          <w:szCs w:val="24"/>
        </w:rPr>
        <w:t xml:space="preserve">participating in this </w:t>
      </w:r>
      <w:proofErr w:type="spellStart"/>
      <w:r>
        <w:rPr>
          <w:rFonts w:ascii="Comic Sans MS" w:hAnsi="Comic Sans MS"/>
          <w:szCs w:val="24"/>
        </w:rPr>
        <w:t>parto</w:t>
      </w:r>
      <w:proofErr w:type="spellEnd"/>
      <w:r>
        <w:rPr>
          <w:rFonts w:ascii="Comic Sans MS" w:hAnsi="Comic Sans MS"/>
          <w:szCs w:val="24"/>
        </w:rPr>
        <w:t xml:space="preserve"> of the study</w:t>
      </w:r>
      <w:r w:rsidRPr="00C024DC">
        <w:rPr>
          <w:rFonts w:ascii="Comic Sans MS" w:hAnsi="Comic Sans MS"/>
          <w:szCs w:val="24"/>
        </w:rPr>
        <w:t xml:space="preserve">.  However, knowledge gained from this study may, in the future, help others who </w:t>
      </w:r>
      <w:r>
        <w:rPr>
          <w:rFonts w:ascii="Comic Sans MS" w:hAnsi="Comic Sans MS"/>
          <w:szCs w:val="24"/>
        </w:rPr>
        <w:t>are living with HIV and/or HCV</w:t>
      </w:r>
      <w:r w:rsidRPr="00C024DC">
        <w:rPr>
          <w:rFonts w:ascii="Comic Sans MS" w:hAnsi="Comic Sans MS"/>
          <w:szCs w:val="24"/>
        </w:rPr>
        <w:t>.</w:t>
      </w:r>
    </w:p>
    <w:p w:rsidR="00615C68" w:rsidRPr="00B34A1C" w:rsidRDefault="00615C68" w:rsidP="00B34A1C">
      <w:pPr>
        <w:pStyle w:val="BodyText"/>
      </w:pPr>
    </w:p>
    <w:p w:rsidR="00615C68" w:rsidRPr="005606DC" w:rsidRDefault="00615C68" w:rsidP="00613E52">
      <w:pPr>
        <w:pStyle w:val="Heading5"/>
        <w:numPr>
          <w:ilvl w:val="0"/>
          <w:numId w:val="0"/>
        </w:numPr>
        <w:spacing w:before="0" w:after="0"/>
        <w:rPr>
          <w:rFonts w:ascii="Comic Sans MS" w:hAnsi="Comic Sans MS"/>
          <w:b/>
          <w:kern w:val="0"/>
          <w:szCs w:val="24"/>
          <w:u w:val="none"/>
        </w:rPr>
      </w:pPr>
      <w:r w:rsidRPr="00C024DC">
        <w:rPr>
          <w:rFonts w:ascii="Comic Sans MS" w:hAnsi="Comic Sans MS"/>
          <w:b/>
          <w:kern w:val="0"/>
          <w:szCs w:val="24"/>
          <w:u w:val="none"/>
        </w:rPr>
        <w:t>NEW FINDINGS</w:t>
      </w:r>
    </w:p>
    <w:p w:rsidR="00615C68" w:rsidRPr="00316437" w:rsidRDefault="00615C68" w:rsidP="00613E52">
      <w:pPr>
        <w:pStyle w:val="BodyText"/>
        <w:jc w:val="left"/>
        <w:rPr>
          <w:rFonts w:ascii="Comic Sans MS" w:hAnsi="Comic Sans MS"/>
          <w:b w:val="0"/>
          <w:bCs/>
          <w:sz w:val="8"/>
          <w:szCs w:val="8"/>
        </w:rPr>
      </w:pPr>
    </w:p>
    <w:p w:rsidR="00615C68" w:rsidRPr="005606DC" w:rsidRDefault="00615C68" w:rsidP="00613E52">
      <w:pPr>
        <w:rPr>
          <w:rFonts w:ascii="Comic Sans MS" w:hAnsi="Comic Sans MS"/>
          <w:szCs w:val="24"/>
        </w:rPr>
      </w:pPr>
      <w:r w:rsidRPr="005606DC">
        <w:rPr>
          <w:rFonts w:ascii="Comic Sans MS" w:hAnsi="Comic Sans MS"/>
          <w:szCs w:val="24"/>
        </w:rPr>
        <w:lastRenderedPageBreak/>
        <w:t>You will be told of any new information learned during the course of the study that might cause you to change your mind about staying in the study.  At the end of the study, you will be told when study results may be available and how to learn about them.</w:t>
      </w:r>
    </w:p>
    <w:p w:rsidR="00615C68" w:rsidRPr="005606DC" w:rsidRDefault="00615C68" w:rsidP="00613E52">
      <w:pPr>
        <w:rPr>
          <w:rFonts w:ascii="Comic Sans MS" w:hAnsi="Comic Sans MS"/>
          <w:szCs w:val="24"/>
        </w:rPr>
      </w:pPr>
    </w:p>
    <w:p w:rsidR="00615C68" w:rsidRPr="005606DC" w:rsidRDefault="00615C68" w:rsidP="00613E52">
      <w:pPr>
        <w:rPr>
          <w:rFonts w:ascii="Comic Sans MS" w:hAnsi="Comic Sans MS"/>
          <w:b/>
          <w:szCs w:val="24"/>
        </w:rPr>
      </w:pPr>
      <w:r w:rsidRPr="005606DC">
        <w:rPr>
          <w:rFonts w:ascii="Comic Sans MS" w:hAnsi="Comic Sans MS"/>
          <w:b/>
          <w:szCs w:val="24"/>
        </w:rPr>
        <w:t>VOLUNTARY PARTICIPATION</w:t>
      </w:r>
    </w:p>
    <w:p w:rsidR="00615C68" w:rsidRPr="00316437" w:rsidRDefault="00615C68" w:rsidP="00613E52">
      <w:pPr>
        <w:pStyle w:val="BodyText2"/>
        <w:jc w:val="left"/>
        <w:rPr>
          <w:rFonts w:ascii="Comic Sans MS" w:hAnsi="Comic Sans MS"/>
          <w:sz w:val="8"/>
          <w:szCs w:val="8"/>
        </w:rPr>
      </w:pPr>
    </w:p>
    <w:p w:rsidR="00615C68" w:rsidRPr="005606DC" w:rsidRDefault="00615C68" w:rsidP="00613E52">
      <w:pPr>
        <w:pStyle w:val="BodyText2"/>
        <w:jc w:val="left"/>
        <w:rPr>
          <w:rFonts w:ascii="Comic Sans MS" w:hAnsi="Comic Sans MS"/>
          <w:szCs w:val="24"/>
        </w:rPr>
      </w:pPr>
      <w:r w:rsidRPr="005606DC">
        <w:rPr>
          <w:rFonts w:ascii="Comic Sans MS" w:hAnsi="Comic Sans MS"/>
          <w:szCs w:val="24"/>
        </w:rPr>
        <w:t xml:space="preserve">Your participation in this research study is strictly voluntary.  You may choose not to participate in this study or to withdraw yourself from participation in the study at any time without providing any reasons for your decision.  It will not influence the availability or quality of your present or future health care at this facility.  </w:t>
      </w:r>
    </w:p>
    <w:p w:rsidR="00615C68" w:rsidRPr="005606DC" w:rsidRDefault="00615C68" w:rsidP="00613E52">
      <w:pPr>
        <w:rPr>
          <w:rFonts w:ascii="Comic Sans MS" w:hAnsi="Comic Sans MS" w:cs="Arial"/>
          <w:iCs/>
          <w:szCs w:val="24"/>
        </w:rPr>
      </w:pPr>
      <w:r w:rsidRPr="005606DC">
        <w:rPr>
          <w:rFonts w:ascii="Comic Sans MS" w:hAnsi="Comic Sans MS" w:cs="Arial"/>
          <w:iCs/>
          <w:szCs w:val="24"/>
        </w:rPr>
        <w:t xml:space="preserve">Please take time to read this information carefully and to discuss it with your family, friends, and doctor before you decide.  </w:t>
      </w:r>
    </w:p>
    <w:p w:rsidR="00615C68" w:rsidRPr="005606DC" w:rsidRDefault="00615C68" w:rsidP="00613E52">
      <w:pPr>
        <w:tabs>
          <w:tab w:val="left" w:pos="-1080"/>
          <w:tab w:val="left" w:pos="-720"/>
          <w:tab w:val="left" w:pos="0"/>
          <w:tab w:val="left" w:pos="360"/>
          <w:tab w:val="left" w:pos="810"/>
          <w:tab w:val="left" w:pos="1440"/>
          <w:tab w:val="left" w:pos="2880"/>
        </w:tabs>
        <w:rPr>
          <w:rFonts w:ascii="Comic Sans MS" w:hAnsi="Comic Sans MS"/>
          <w:szCs w:val="24"/>
        </w:rPr>
      </w:pPr>
    </w:p>
    <w:p w:rsidR="00615C68" w:rsidRDefault="00615C68" w:rsidP="00613E52">
      <w:pPr>
        <w:pStyle w:val="BodyText"/>
        <w:jc w:val="left"/>
        <w:rPr>
          <w:rFonts w:ascii="Comic Sans MS" w:hAnsi="Comic Sans MS"/>
          <w:b w:val="0"/>
          <w:bCs/>
          <w:szCs w:val="24"/>
        </w:rPr>
      </w:pPr>
      <w:r w:rsidRPr="005606DC">
        <w:rPr>
          <w:rFonts w:ascii="Comic Sans MS" w:hAnsi="Comic Sans MS"/>
          <w:szCs w:val="24"/>
        </w:rPr>
        <w:t>COSTS AND REIMBURSEMENT</w:t>
      </w:r>
      <w:r>
        <w:rPr>
          <w:rFonts w:ascii="Comic Sans MS" w:hAnsi="Comic Sans MS"/>
          <w:szCs w:val="24"/>
        </w:rPr>
        <w:t xml:space="preserve"> for </w:t>
      </w:r>
      <w:r w:rsidRPr="00C024DC">
        <w:rPr>
          <w:rFonts w:ascii="Comic Sans MS" w:hAnsi="Comic Sans MS"/>
          <w:noProof/>
          <w:szCs w:val="24"/>
        </w:rPr>
        <w:t>OPTION A:</w:t>
      </w:r>
      <w:r>
        <w:rPr>
          <w:rFonts w:ascii="Comic Sans MS" w:hAnsi="Comic Sans MS"/>
          <w:b w:val="0"/>
          <w:noProof/>
          <w:szCs w:val="24"/>
        </w:rPr>
        <w:t xml:space="preserve">  </w:t>
      </w:r>
      <w:r w:rsidRPr="005606DC">
        <w:rPr>
          <w:rFonts w:ascii="Comic Sans MS" w:hAnsi="Comic Sans MS"/>
          <w:b w:val="0"/>
          <w:noProof/>
          <w:szCs w:val="24"/>
        </w:rPr>
        <w:t>You will be paid $</w:t>
      </w:r>
      <w:r w:rsidRPr="005606DC">
        <w:rPr>
          <w:rFonts w:ascii="Comic Sans MS" w:hAnsi="Comic Sans MS"/>
          <w:b w:val="0"/>
          <w:bCs/>
          <w:noProof/>
          <w:szCs w:val="24"/>
        </w:rPr>
        <w:t>20</w:t>
      </w:r>
      <w:r w:rsidRPr="005606DC">
        <w:rPr>
          <w:rFonts w:ascii="Comic Sans MS" w:hAnsi="Comic Sans MS"/>
          <w:b w:val="0"/>
          <w:noProof/>
          <w:szCs w:val="24"/>
        </w:rPr>
        <w:t xml:space="preserve">.00 </w:t>
      </w:r>
      <w:r w:rsidRPr="005606DC">
        <w:rPr>
          <w:rFonts w:ascii="Comic Sans MS" w:hAnsi="Comic Sans MS"/>
          <w:b w:val="0"/>
          <w:bCs/>
          <w:noProof/>
          <w:szCs w:val="24"/>
        </w:rPr>
        <w:t>for each study visit to help with the cost of transportation, parking or childcare. No receipts are required for this and you will be paid at the time of each visit.</w:t>
      </w:r>
      <w:r w:rsidRPr="005606DC">
        <w:rPr>
          <w:rFonts w:ascii="Comic Sans MS" w:hAnsi="Comic Sans MS"/>
          <w:b w:val="0"/>
          <w:bCs/>
          <w:szCs w:val="24"/>
        </w:rPr>
        <w:t xml:space="preserve"> </w:t>
      </w:r>
    </w:p>
    <w:p w:rsidR="00615C68" w:rsidRPr="00C024DC" w:rsidRDefault="00615C68" w:rsidP="00613E52">
      <w:pPr>
        <w:pStyle w:val="BodyText"/>
        <w:jc w:val="left"/>
        <w:rPr>
          <w:rFonts w:ascii="Comic Sans MS" w:hAnsi="Comic Sans MS"/>
          <w:b w:val="0"/>
          <w:bCs/>
          <w:sz w:val="16"/>
          <w:szCs w:val="16"/>
        </w:rPr>
      </w:pPr>
    </w:p>
    <w:p w:rsidR="00615C68" w:rsidRDefault="00615C68" w:rsidP="00613E52">
      <w:pPr>
        <w:pStyle w:val="BodyText"/>
        <w:jc w:val="left"/>
        <w:rPr>
          <w:rFonts w:ascii="Comic Sans MS" w:hAnsi="Comic Sans MS"/>
          <w:b w:val="0"/>
          <w:bCs/>
          <w:noProof/>
          <w:szCs w:val="24"/>
        </w:rPr>
      </w:pPr>
      <w:r w:rsidRPr="005606DC">
        <w:rPr>
          <w:rFonts w:ascii="Comic Sans MS" w:hAnsi="Comic Sans MS"/>
          <w:szCs w:val="24"/>
        </w:rPr>
        <w:t>COSTS AND REIMBURSEMENT</w:t>
      </w:r>
      <w:r>
        <w:rPr>
          <w:rFonts w:ascii="Comic Sans MS" w:hAnsi="Comic Sans MS"/>
          <w:szCs w:val="24"/>
        </w:rPr>
        <w:t xml:space="preserve"> for </w:t>
      </w:r>
      <w:r>
        <w:rPr>
          <w:rFonts w:ascii="Comic Sans MS" w:hAnsi="Comic Sans MS"/>
          <w:noProof/>
          <w:szCs w:val="24"/>
        </w:rPr>
        <w:t>OPTION B</w:t>
      </w:r>
      <w:r w:rsidRPr="00C024DC">
        <w:rPr>
          <w:rFonts w:ascii="Comic Sans MS" w:hAnsi="Comic Sans MS"/>
          <w:noProof/>
          <w:szCs w:val="24"/>
        </w:rPr>
        <w:t>:</w:t>
      </w:r>
      <w:r>
        <w:rPr>
          <w:rFonts w:ascii="Comic Sans MS" w:hAnsi="Comic Sans MS"/>
          <w:b w:val="0"/>
          <w:bCs/>
          <w:szCs w:val="24"/>
        </w:rPr>
        <w:t xml:space="preserve">  </w:t>
      </w:r>
      <w:r w:rsidRPr="005606DC">
        <w:rPr>
          <w:rFonts w:ascii="Comic Sans MS" w:hAnsi="Comic Sans MS"/>
          <w:b w:val="0"/>
          <w:noProof/>
          <w:szCs w:val="24"/>
        </w:rPr>
        <w:t>You will be paid $</w:t>
      </w:r>
      <w:r>
        <w:rPr>
          <w:rFonts w:ascii="Comic Sans MS" w:hAnsi="Comic Sans MS"/>
          <w:b w:val="0"/>
          <w:noProof/>
          <w:szCs w:val="24"/>
        </w:rPr>
        <w:t>20</w:t>
      </w:r>
      <w:r w:rsidRPr="005606DC">
        <w:rPr>
          <w:rFonts w:ascii="Comic Sans MS" w:hAnsi="Comic Sans MS"/>
          <w:b w:val="0"/>
          <w:noProof/>
          <w:szCs w:val="24"/>
        </w:rPr>
        <w:t xml:space="preserve"> </w:t>
      </w:r>
      <w:r>
        <w:rPr>
          <w:rFonts w:ascii="Comic Sans MS" w:hAnsi="Comic Sans MS"/>
          <w:b w:val="0"/>
          <w:noProof/>
          <w:szCs w:val="24"/>
        </w:rPr>
        <w:t>in addition to the $20 indicated above for Option A (Option A is built into both Options B and C), for a total of $40, if you are not doing the 2 extra scans at the CHHM; and $30 in addition to the $20 indicated for Option A, for a total of $50 if you are doing the 2 extra scans f</w:t>
      </w:r>
      <w:r w:rsidRPr="005606DC">
        <w:rPr>
          <w:rFonts w:ascii="Comic Sans MS" w:hAnsi="Comic Sans MS"/>
          <w:b w:val="0"/>
          <w:bCs/>
          <w:noProof/>
          <w:szCs w:val="24"/>
        </w:rPr>
        <w:t>or each study visit to help with the cost of transportation, parking or childcare. No receipts are required for this and you will be paid at the time of each visit.</w:t>
      </w:r>
    </w:p>
    <w:p w:rsidR="00615C68" w:rsidRPr="00C024DC" w:rsidRDefault="00615C68" w:rsidP="00613E52">
      <w:pPr>
        <w:pStyle w:val="BodyText"/>
        <w:jc w:val="left"/>
        <w:rPr>
          <w:rFonts w:ascii="Comic Sans MS" w:hAnsi="Comic Sans MS"/>
          <w:b w:val="0"/>
          <w:bCs/>
          <w:sz w:val="16"/>
          <w:szCs w:val="16"/>
        </w:rPr>
      </w:pPr>
    </w:p>
    <w:p w:rsidR="00615C68" w:rsidRDefault="00615C68" w:rsidP="00466624">
      <w:pPr>
        <w:pStyle w:val="BodyText"/>
        <w:jc w:val="left"/>
        <w:rPr>
          <w:rFonts w:ascii="Comic Sans MS" w:hAnsi="Comic Sans MS"/>
          <w:b w:val="0"/>
          <w:bCs/>
          <w:noProof/>
          <w:szCs w:val="24"/>
        </w:rPr>
      </w:pPr>
      <w:r w:rsidRPr="005606DC">
        <w:rPr>
          <w:rFonts w:ascii="Comic Sans MS" w:hAnsi="Comic Sans MS"/>
          <w:szCs w:val="24"/>
        </w:rPr>
        <w:t>COSTS AND REIMBURSEMENT</w:t>
      </w:r>
      <w:r>
        <w:rPr>
          <w:rFonts w:ascii="Comic Sans MS" w:hAnsi="Comic Sans MS"/>
          <w:szCs w:val="24"/>
        </w:rPr>
        <w:t xml:space="preserve"> for </w:t>
      </w:r>
      <w:r>
        <w:rPr>
          <w:rFonts w:ascii="Comic Sans MS" w:hAnsi="Comic Sans MS"/>
          <w:noProof/>
          <w:szCs w:val="24"/>
        </w:rPr>
        <w:t>OPTION C</w:t>
      </w:r>
      <w:r w:rsidRPr="00C024DC">
        <w:rPr>
          <w:rFonts w:ascii="Comic Sans MS" w:hAnsi="Comic Sans MS"/>
          <w:noProof/>
          <w:szCs w:val="24"/>
        </w:rPr>
        <w:t>:</w:t>
      </w:r>
      <w:r>
        <w:rPr>
          <w:rFonts w:ascii="Comic Sans MS" w:hAnsi="Comic Sans MS"/>
          <w:b w:val="0"/>
          <w:bCs/>
          <w:szCs w:val="24"/>
        </w:rPr>
        <w:t xml:space="preserve">  </w:t>
      </w:r>
      <w:r w:rsidRPr="005606DC">
        <w:rPr>
          <w:rFonts w:ascii="Comic Sans MS" w:hAnsi="Comic Sans MS"/>
          <w:b w:val="0"/>
          <w:noProof/>
          <w:szCs w:val="24"/>
        </w:rPr>
        <w:t>You will be paid $</w:t>
      </w:r>
      <w:r>
        <w:rPr>
          <w:rFonts w:ascii="Comic Sans MS" w:hAnsi="Comic Sans MS"/>
          <w:b w:val="0"/>
          <w:noProof/>
          <w:szCs w:val="24"/>
        </w:rPr>
        <w:t>10</w:t>
      </w:r>
      <w:r w:rsidRPr="005606DC">
        <w:rPr>
          <w:rFonts w:ascii="Comic Sans MS" w:hAnsi="Comic Sans MS"/>
          <w:b w:val="0"/>
          <w:noProof/>
          <w:szCs w:val="24"/>
        </w:rPr>
        <w:t xml:space="preserve"> </w:t>
      </w:r>
      <w:r>
        <w:rPr>
          <w:rFonts w:ascii="Comic Sans MS" w:hAnsi="Comic Sans MS"/>
          <w:b w:val="0"/>
          <w:noProof/>
          <w:szCs w:val="24"/>
        </w:rPr>
        <w:t>in addition to the $20 indicated above for Option A, for a total of $30, (Option A is built into both Options B and C) f</w:t>
      </w:r>
      <w:r w:rsidRPr="005606DC">
        <w:rPr>
          <w:rFonts w:ascii="Comic Sans MS" w:hAnsi="Comic Sans MS"/>
          <w:b w:val="0"/>
          <w:bCs/>
          <w:noProof/>
          <w:szCs w:val="24"/>
        </w:rPr>
        <w:t>or each study visit to help with the cost of transportation, parking or childcare. No receipts are required for this and you will be paid at the time of each visit.</w:t>
      </w:r>
    </w:p>
    <w:p w:rsidR="00615C68" w:rsidRPr="0092341B" w:rsidRDefault="00615C68" w:rsidP="00613E52">
      <w:pPr>
        <w:pStyle w:val="BodyText"/>
        <w:jc w:val="left"/>
        <w:rPr>
          <w:rFonts w:ascii="Comic Sans MS" w:hAnsi="Comic Sans MS"/>
          <w:b w:val="0"/>
          <w:bCs/>
          <w:sz w:val="16"/>
          <w:szCs w:val="16"/>
        </w:rPr>
      </w:pPr>
    </w:p>
    <w:p w:rsidR="00615C68" w:rsidRPr="005606DC" w:rsidRDefault="00615C68" w:rsidP="00613E52">
      <w:pPr>
        <w:pStyle w:val="BodyText"/>
        <w:jc w:val="left"/>
        <w:rPr>
          <w:rFonts w:ascii="Comic Sans MS" w:hAnsi="Comic Sans MS"/>
          <w:b w:val="0"/>
          <w:bCs/>
          <w:szCs w:val="24"/>
        </w:rPr>
      </w:pPr>
      <w:r w:rsidRPr="005606DC">
        <w:rPr>
          <w:rFonts w:ascii="Comic Sans MS" w:hAnsi="Comic Sans MS"/>
          <w:b w:val="0"/>
          <w:szCs w:val="24"/>
        </w:rPr>
        <w:t xml:space="preserve">Dr </w:t>
      </w:r>
      <w:r>
        <w:rPr>
          <w:rFonts w:ascii="Comic Sans MS" w:hAnsi="Comic Sans MS"/>
          <w:b w:val="0"/>
          <w:szCs w:val="24"/>
        </w:rPr>
        <w:t>Money</w:t>
      </w:r>
      <w:r w:rsidRPr="005606DC">
        <w:rPr>
          <w:rFonts w:ascii="Comic Sans MS" w:hAnsi="Comic Sans MS"/>
          <w:b w:val="0"/>
          <w:szCs w:val="24"/>
        </w:rPr>
        <w:t xml:space="preserve"> </w:t>
      </w:r>
      <w:r>
        <w:rPr>
          <w:rFonts w:ascii="Comic Sans MS" w:hAnsi="Comic Sans MS"/>
          <w:b w:val="0"/>
          <w:szCs w:val="24"/>
        </w:rPr>
        <w:t>and</w:t>
      </w:r>
      <w:r w:rsidRPr="005606DC">
        <w:rPr>
          <w:rFonts w:ascii="Comic Sans MS" w:hAnsi="Comic Sans MS"/>
          <w:b w:val="0"/>
          <w:szCs w:val="24"/>
        </w:rPr>
        <w:t xml:space="preserve"> the other doctors involved in the study will not receive any money for your participation in this study. </w:t>
      </w:r>
      <w:r w:rsidRPr="005606DC">
        <w:rPr>
          <w:rFonts w:ascii="Comic Sans MS" w:hAnsi="Comic Sans MS" w:cs="Comic Sans MS"/>
          <w:b w:val="0"/>
          <w:bCs/>
          <w:szCs w:val="24"/>
        </w:rPr>
        <w:t xml:space="preserve">You should know that one of the investigators, Dr. Cote, is an inventor on a patent that has been filed by the University of British Columbia, on the </w:t>
      </w:r>
      <w:proofErr w:type="spellStart"/>
      <w:r w:rsidRPr="005606DC">
        <w:rPr>
          <w:rFonts w:ascii="Comic Sans MS" w:hAnsi="Comic Sans MS" w:cs="Comic Sans MS"/>
          <w:b w:val="0"/>
          <w:bCs/>
          <w:szCs w:val="24"/>
        </w:rPr>
        <w:t>mtDNA</w:t>
      </w:r>
      <w:proofErr w:type="spellEnd"/>
      <w:r w:rsidRPr="005606DC">
        <w:rPr>
          <w:rFonts w:ascii="Comic Sans MS" w:hAnsi="Comic Sans MS" w:cs="Comic Sans MS"/>
          <w:b w:val="0"/>
          <w:bCs/>
          <w:szCs w:val="24"/>
        </w:rPr>
        <w:t xml:space="preserve"> test used in this study. Therefore, she and UBC could one day receive a financial benefit from this research.</w:t>
      </w:r>
      <w:r w:rsidRPr="005606DC">
        <w:rPr>
          <w:rFonts w:ascii="Comic Sans MS" w:hAnsi="Comic Sans MS"/>
          <w:b w:val="0"/>
          <w:bCs/>
          <w:szCs w:val="24"/>
        </w:rPr>
        <w:t xml:space="preserve"> You have the right to request more information about this financial benefit. </w:t>
      </w:r>
      <w:r w:rsidRPr="005606DC">
        <w:rPr>
          <w:rFonts w:ascii="Comic Sans MS" w:hAnsi="Comic Sans MS"/>
          <w:b w:val="0"/>
          <w:szCs w:val="24"/>
        </w:rPr>
        <w:t>You will not be eligible to receive any additional financial benefit from participating in this study even if the test should become commercialized.</w:t>
      </w:r>
    </w:p>
    <w:p w:rsidR="00615C68" w:rsidRDefault="00615C68" w:rsidP="00613E52">
      <w:pPr>
        <w:pStyle w:val="BodyText"/>
        <w:jc w:val="left"/>
        <w:rPr>
          <w:rFonts w:ascii="Comic Sans MS" w:hAnsi="Comic Sans MS"/>
          <w:szCs w:val="24"/>
        </w:rPr>
      </w:pPr>
    </w:p>
    <w:p w:rsidR="00615C68" w:rsidRDefault="00615C68" w:rsidP="00613E52">
      <w:pPr>
        <w:pStyle w:val="BodyText"/>
        <w:jc w:val="left"/>
        <w:rPr>
          <w:rFonts w:ascii="Comic Sans MS" w:hAnsi="Comic Sans MS"/>
          <w:szCs w:val="24"/>
        </w:rPr>
      </w:pPr>
      <w:r w:rsidRPr="005606DC">
        <w:rPr>
          <w:rFonts w:ascii="Comic Sans MS" w:hAnsi="Comic Sans MS"/>
          <w:szCs w:val="24"/>
        </w:rPr>
        <w:t>COSTS AND REIMBURSEMENT</w:t>
      </w:r>
      <w:r>
        <w:rPr>
          <w:rFonts w:ascii="Comic Sans MS" w:hAnsi="Comic Sans MS"/>
          <w:szCs w:val="24"/>
        </w:rPr>
        <w:t xml:space="preserve"> for </w:t>
      </w:r>
      <w:r>
        <w:rPr>
          <w:rFonts w:ascii="Comic Sans MS" w:hAnsi="Comic Sans MS"/>
          <w:noProof/>
          <w:szCs w:val="24"/>
        </w:rPr>
        <w:t>OPTION D</w:t>
      </w:r>
      <w:r w:rsidRPr="00C024DC">
        <w:rPr>
          <w:rFonts w:ascii="Comic Sans MS" w:hAnsi="Comic Sans MS"/>
          <w:noProof/>
          <w:szCs w:val="24"/>
        </w:rPr>
        <w:t>:</w:t>
      </w:r>
      <w:r>
        <w:rPr>
          <w:rFonts w:ascii="Comic Sans MS" w:hAnsi="Comic Sans MS"/>
          <w:b w:val="0"/>
          <w:noProof/>
          <w:szCs w:val="24"/>
        </w:rPr>
        <w:t xml:space="preserve">  </w:t>
      </w:r>
      <w:r w:rsidRPr="005606DC">
        <w:rPr>
          <w:rFonts w:ascii="Comic Sans MS" w:hAnsi="Comic Sans MS"/>
          <w:b w:val="0"/>
          <w:noProof/>
          <w:szCs w:val="24"/>
        </w:rPr>
        <w:t>You will be paid $</w:t>
      </w:r>
      <w:r w:rsidRPr="005606DC">
        <w:rPr>
          <w:rFonts w:ascii="Comic Sans MS" w:hAnsi="Comic Sans MS"/>
          <w:b w:val="0"/>
          <w:bCs/>
          <w:noProof/>
          <w:szCs w:val="24"/>
        </w:rPr>
        <w:t>20</w:t>
      </w:r>
      <w:r w:rsidRPr="005606DC">
        <w:rPr>
          <w:rFonts w:ascii="Comic Sans MS" w:hAnsi="Comic Sans MS"/>
          <w:b w:val="0"/>
          <w:noProof/>
          <w:szCs w:val="24"/>
        </w:rPr>
        <w:t xml:space="preserve">.00 </w:t>
      </w:r>
      <w:r w:rsidRPr="005606DC">
        <w:rPr>
          <w:rFonts w:ascii="Comic Sans MS" w:hAnsi="Comic Sans MS"/>
          <w:b w:val="0"/>
          <w:bCs/>
          <w:noProof/>
          <w:szCs w:val="24"/>
        </w:rPr>
        <w:t>for each study visit to help with the cost of transportation, parking or childcare. No receipts are required for this and you will be paid at the time of each visit.</w:t>
      </w:r>
    </w:p>
    <w:p w:rsidR="00615C68" w:rsidRPr="005606DC" w:rsidRDefault="00615C68" w:rsidP="00613E52">
      <w:pPr>
        <w:pStyle w:val="BodyText"/>
        <w:jc w:val="left"/>
        <w:rPr>
          <w:rFonts w:ascii="Comic Sans MS" w:hAnsi="Comic Sans MS"/>
          <w:szCs w:val="24"/>
        </w:rPr>
      </w:pPr>
    </w:p>
    <w:p w:rsidR="00615C68" w:rsidRPr="005606DC" w:rsidRDefault="00615C68" w:rsidP="00613E52">
      <w:pPr>
        <w:pStyle w:val="BodyText"/>
        <w:jc w:val="left"/>
        <w:rPr>
          <w:rFonts w:ascii="Comic Sans MS" w:hAnsi="Comic Sans MS"/>
          <w:szCs w:val="24"/>
        </w:rPr>
      </w:pPr>
      <w:r w:rsidRPr="005606DC">
        <w:rPr>
          <w:rFonts w:ascii="Comic Sans MS" w:hAnsi="Comic Sans MS"/>
          <w:szCs w:val="24"/>
        </w:rPr>
        <w:t>IN CASE OF RESEARCH RELATED INJURIES</w:t>
      </w:r>
    </w:p>
    <w:p w:rsidR="00615C68" w:rsidRPr="00316437" w:rsidRDefault="00615C68" w:rsidP="00613E52">
      <w:pPr>
        <w:pStyle w:val="BodyText2"/>
        <w:jc w:val="left"/>
        <w:rPr>
          <w:rFonts w:ascii="Comic Sans MS" w:hAnsi="Comic Sans MS"/>
          <w:sz w:val="8"/>
          <w:szCs w:val="8"/>
        </w:rPr>
      </w:pPr>
    </w:p>
    <w:p w:rsidR="00615C68" w:rsidRPr="005606DC" w:rsidRDefault="00615C68">
      <w:pPr>
        <w:pStyle w:val="BodyText"/>
        <w:rPr>
          <w:rFonts w:ascii="Comic Sans MS" w:hAnsi="Comic Sans MS"/>
          <w:szCs w:val="24"/>
        </w:rPr>
      </w:pPr>
      <w:r w:rsidRPr="00465884">
        <w:rPr>
          <w:rFonts w:ascii="Comic Sans MS" w:hAnsi="Comic Sans MS" w:cs="Arial"/>
          <w:b w:val="0"/>
          <w:iCs/>
          <w:color w:val="000000"/>
          <w:szCs w:val="24"/>
        </w:rPr>
        <w:t xml:space="preserve">Signing this consent form in no way limits your legal rights against the sponsor, investigators, or </w:t>
      </w:r>
      <w:r w:rsidRPr="00465884">
        <w:rPr>
          <w:rFonts w:ascii="Comic Sans MS" w:hAnsi="Comic Sans MS" w:cs="Arial"/>
          <w:b w:val="0"/>
          <w:iCs/>
          <w:color w:val="000000"/>
          <w:szCs w:val="24"/>
        </w:rPr>
        <w:lastRenderedPageBreak/>
        <w:t>anyone else, and you do not release the study doctors or participating institutions from their legal and professional responsibilities.</w:t>
      </w:r>
    </w:p>
    <w:p w:rsidR="00615C68" w:rsidRDefault="00615C68">
      <w:pPr>
        <w:pStyle w:val="BodyText"/>
        <w:rPr>
          <w:rFonts w:ascii="Comic Sans MS" w:hAnsi="Comic Sans MS"/>
          <w:szCs w:val="24"/>
        </w:rPr>
      </w:pPr>
    </w:p>
    <w:p w:rsidR="00615C68" w:rsidRPr="005606DC" w:rsidRDefault="00615C68">
      <w:pPr>
        <w:pStyle w:val="BodyText"/>
        <w:rPr>
          <w:rFonts w:ascii="Comic Sans MS" w:hAnsi="Comic Sans MS"/>
          <w:szCs w:val="24"/>
        </w:rPr>
      </w:pPr>
      <w:r w:rsidRPr="005606DC">
        <w:rPr>
          <w:rFonts w:ascii="Comic Sans MS" w:hAnsi="Comic Sans MS"/>
          <w:szCs w:val="24"/>
        </w:rPr>
        <w:t>CONFIDENTIALITY</w:t>
      </w:r>
    </w:p>
    <w:p w:rsidR="00615C68" w:rsidRPr="00316437" w:rsidRDefault="00615C68">
      <w:pPr>
        <w:pStyle w:val="BodyText"/>
        <w:rPr>
          <w:rFonts w:ascii="Comic Sans MS" w:hAnsi="Comic Sans MS"/>
          <w:sz w:val="8"/>
          <w:szCs w:val="8"/>
        </w:rPr>
      </w:pPr>
    </w:p>
    <w:p w:rsidR="00615C68" w:rsidRPr="005606DC" w:rsidRDefault="00615C68" w:rsidP="00613E52">
      <w:pPr>
        <w:rPr>
          <w:rFonts w:ascii="Comic Sans MS" w:hAnsi="Comic Sans MS" w:cs="Arial"/>
          <w:iCs/>
          <w:color w:val="000000"/>
          <w:szCs w:val="24"/>
        </w:rPr>
      </w:pPr>
      <w:r w:rsidRPr="005606DC">
        <w:rPr>
          <w:rFonts w:ascii="Comic Sans MS" w:hAnsi="Comic Sans MS" w:cs="Arial"/>
          <w:iCs/>
          <w:color w:val="000000"/>
          <w:szCs w:val="24"/>
        </w:rPr>
        <w:t xml:space="preserve">Your confidentiality will be respected. </w:t>
      </w:r>
    </w:p>
    <w:p w:rsidR="00615C68" w:rsidRPr="00316437" w:rsidRDefault="00615C68" w:rsidP="00613E52">
      <w:pPr>
        <w:rPr>
          <w:rFonts w:ascii="Comic Sans MS" w:hAnsi="Comic Sans MS" w:cs="Arial"/>
          <w:iCs/>
          <w:color w:val="000000"/>
          <w:sz w:val="16"/>
          <w:szCs w:val="16"/>
        </w:rPr>
      </w:pPr>
    </w:p>
    <w:p w:rsidR="00615C68" w:rsidRPr="005606DC" w:rsidRDefault="00615C68" w:rsidP="00465884">
      <w:pPr>
        <w:rPr>
          <w:rFonts w:ascii="Comic Sans MS" w:hAnsi="Comic Sans MS" w:cs="Arial"/>
          <w:iCs/>
          <w:color w:val="000000"/>
          <w:szCs w:val="24"/>
        </w:rPr>
      </w:pPr>
      <w:r w:rsidRPr="00465884">
        <w:rPr>
          <w:rFonts w:ascii="Comic Sans MS" w:hAnsi="Comic Sans MS" w:cs="Arial"/>
          <w:iCs/>
          <w:color w:val="000000"/>
          <w:szCs w:val="24"/>
        </w:rPr>
        <w:t xml:space="preserve">You will be assigned a unique study number as a </w:t>
      </w:r>
      <w:r>
        <w:rPr>
          <w:rFonts w:ascii="Comic Sans MS" w:hAnsi="Comic Sans MS" w:cs="Arial"/>
          <w:iCs/>
          <w:color w:val="000000"/>
          <w:szCs w:val="24"/>
        </w:rPr>
        <w:t xml:space="preserve">participant </w:t>
      </w:r>
      <w:r w:rsidRPr="00465884">
        <w:rPr>
          <w:rFonts w:ascii="Comic Sans MS" w:hAnsi="Comic Sans MS" w:cs="Arial"/>
          <w:iCs/>
          <w:color w:val="000000"/>
          <w:szCs w:val="24"/>
        </w:rPr>
        <w:t xml:space="preserve">in this study. Only this number will be used on any research-related information collected about you during the course of this study, so that your identity [i.e. your name or any other information that could identify you] as a </w:t>
      </w:r>
      <w:r>
        <w:rPr>
          <w:rFonts w:ascii="Comic Sans MS" w:hAnsi="Comic Sans MS" w:cs="Arial"/>
          <w:iCs/>
          <w:color w:val="000000"/>
          <w:szCs w:val="24"/>
        </w:rPr>
        <w:t>participant</w:t>
      </w:r>
      <w:r w:rsidRPr="00465884">
        <w:rPr>
          <w:rFonts w:ascii="Comic Sans MS" w:hAnsi="Comic Sans MS" w:cs="Arial"/>
          <w:iCs/>
          <w:color w:val="000000"/>
          <w:szCs w:val="24"/>
        </w:rPr>
        <w:t xml:space="preserve"> in this study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rsidR="00615C68" w:rsidRPr="00316437" w:rsidRDefault="00615C68" w:rsidP="00613E52">
      <w:pPr>
        <w:rPr>
          <w:rFonts w:ascii="Comic Sans MS" w:hAnsi="Comic Sans MS" w:cs="Arial"/>
          <w:iCs/>
          <w:color w:val="000000"/>
          <w:sz w:val="16"/>
          <w:szCs w:val="16"/>
        </w:rPr>
      </w:pPr>
    </w:p>
    <w:p w:rsidR="00615C68" w:rsidRPr="005606DC" w:rsidRDefault="00615C68" w:rsidP="00613E52">
      <w:pPr>
        <w:rPr>
          <w:rFonts w:ascii="Comic Sans MS" w:hAnsi="Comic Sans MS" w:cs="Arial"/>
          <w:iCs/>
          <w:szCs w:val="24"/>
        </w:rPr>
      </w:pPr>
      <w:r w:rsidRPr="005606DC">
        <w:rPr>
          <w:rFonts w:ascii="Comic Sans MS" w:hAnsi="Comic Sans MS"/>
          <w:szCs w:val="24"/>
        </w:rPr>
        <w:t>Your tissue samples will be stored in a deep-freezer at the Cote laboratory at the UBC Hospital, Department of Pathology. The freezer is located in a locked room which is further located in the Cote laboratory which is locked after hours and on weekends. The custodian of these samples is Dr. Helene Cote. Samples are batched and tests are run in batches for quality assurance. All tissue samples are identified with your study ID only and will be stored for up to 25 years, except in cases where the Optional Tissue Banking Consent has been signed and then tissues may be stored for an indefinite period.</w:t>
      </w:r>
    </w:p>
    <w:p w:rsidR="00615C68" w:rsidRPr="007D09EB" w:rsidRDefault="00615C68" w:rsidP="00465884">
      <w:pPr>
        <w:rPr>
          <w:rFonts w:ascii="Comic Sans MS" w:hAnsi="Comic Sans MS" w:cs="Arial"/>
          <w:iCs/>
          <w:color w:val="000000"/>
          <w:sz w:val="16"/>
          <w:szCs w:val="16"/>
        </w:rPr>
      </w:pPr>
    </w:p>
    <w:p w:rsidR="00615C68" w:rsidRDefault="00615C68" w:rsidP="00465884">
      <w:pPr>
        <w:rPr>
          <w:rFonts w:ascii="Comic Sans MS" w:hAnsi="Comic Sans MS" w:cs="Arial"/>
          <w:iCs/>
          <w:color w:val="000000"/>
          <w:szCs w:val="24"/>
        </w:rPr>
      </w:pPr>
      <w:r w:rsidRPr="00465884">
        <w:rPr>
          <w:rFonts w:ascii="Comic Sans MS" w:hAnsi="Comic Sans MS" w:cs="Arial"/>
          <w:iCs/>
          <w:color w:val="000000"/>
          <w:szCs w:val="24"/>
        </w:rPr>
        <w:t>No information or records</w:t>
      </w:r>
      <w:r>
        <w:rPr>
          <w:rFonts w:ascii="Comic Sans MS" w:hAnsi="Comic Sans MS" w:cs="Arial"/>
          <w:iCs/>
          <w:color w:val="000000"/>
          <w:szCs w:val="24"/>
        </w:rPr>
        <w:t xml:space="preserve"> </w:t>
      </w:r>
      <w:r w:rsidRPr="00465884">
        <w:rPr>
          <w:rFonts w:ascii="Comic Sans MS" w:hAnsi="Comic Sans MS" w:cs="Arial"/>
          <w:iCs/>
          <w:color w:val="000000"/>
          <w:szCs w:val="24"/>
        </w:rPr>
        <w:t>that disclose your identity will be published without your consent, nor will any information or records that disclose your identity be removed or released without your consent unless required by law</w:t>
      </w:r>
      <w:r>
        <w:rPr>
          <w:rFonts w:ascii="Comic Sans MS" w:hAnsi="Comic Sans MS" w:cs="Arial"/>
          <w:iCs/>
          <w:color w:val="000000"/>
          <w:szCs w:val="24"/>
        </w:rPr>
        <w:t xml:space="preserve">. </w:t>
      </w:r>
    </w:p>
    <w:p w:rsidR="00615C68" w:rsidRPr="007D09EB" w:rsidRDefault="00615C68" w:rsidP="00465884">
      <w:pPr>
        <w:rPr>
          <w:rFonts w:ascii="Comic Sans MS" w:hAnsi="Comic Sans MS" w:cs="Arial"/>
          <w:iCs/>
          <w:color w:val="000000"/>
          <w:sz w:val="16"/>
          <w:szCs w:val="16"/>
        </w:rPr>
      </w:pPr>
    </w:p>
    <w:p w:rsidR="00615C68" w:rsidRPr="00465884" w:rsidRDefault="00615C68" w:rsidP="00465884">
      <w:pPr>
        <w:rPr>
          <w:rFonts w:ascii="Comic Sans MS" w:hAnsi="Comic Sans MS"/>
          <w:szCs w:val="24"/>
        </w:rPr>
      </w:pPr>
      <w:r w:rsidRPr="00465884">
        <w:rPr>
          <w:rFonts w:ascii="Comic Sans MS" w:hAnsi="Comic Sans MS"/>
          <w:szCs w:val="24"/>
        </w:rPr>
        <w:t xml:space="preserve">Your rights to privacy are legally protected by federal and provincial laws that require </w:t>
      </w:r>
    </w:p>
    <w:p w:rsidR="00615C68" w:rsidRPr="005606DC" w:rsidRDefault="00615C68" w:rsidP="00465884">
      <w:pPr>
        <w:rPr>
          <w:rFonts w:ascii="Comic Sans MS" w:hAnsi="Comic Sans MS"/>
          <w:szCs w:val="24"/>
        </w:rPr>
      </w:pPr>
      <w:r w:rsidRPr="00465884">
        <w:rPr>
          <w:rFonts w:ascii="Comic Sans MS" w:hAnsi="Comic Sans MS"/>
          <w:szCs w:val="24"/>
        </w:rPr>
        <w:t>safeguards to insure that your privacy is respected and also give you the right of access to the information about you that has been provided to the sponsor and, if need be, an opportunity to correct any errors in this information. Further details about these laws are available on request to your study doctor</w:t>
      </w:r>
      <w:r>
        <w:rPr>
          <w:rFonts w:ascii="Comic Sans MS" w:hAnsi="Comic Sans MS"/>
          <w:szCs w:val="24"/>
        </w:rPr>
        <w:t>.</w:t>
      </w:r>
    </w:p>
    <w:p w:rsidR="00615C68" w:rsidRPr="005606DC" w:rsidRDefault="00615C68">
      <w:pPr>
        <w:jc w:val="both"/>
        <w:rPr>
          <w:rFonts w:ascii="Comic Sans MS" w:hAnsi="Comic Sans MS"/>
          <w:b/>
          <w:szCs w:val="24"/>
        </w:rPr>
      </w:pPr>
    </w:p>
    <w:p w:rsidR="00615C68" w:rsidRPr="005606DC" w:rsidRDefault="00615C68" w:rsidP="00590A87">
      <w:pPr>
        <w:rPr>
          <w:rFonts w:ascii="Comic Sans MS" w:hAnsi="Comic Sans MS"/>
          <w:b/>
          <w:szCs w:val="24"/>
        </w:rPr>
      </w:pPr>
      <w:r w:rsidRPr="005606DC">
        <w:rPr>
          <w:rFonts w:ascii="Comic Sans MS" w:hAnsi="Comic Sans MS"/>
          <w:b/>
          <w:szCs w:val="24"/>
        </w:rPr>
        <w:t xml:space="preserve">ADDITIONAL INFORMATION </w:t>
      </w:r>
    </w:p>
    <w:p w:rsidR="00615C68" w:rsidRPr="00316437" w:rsidRDefault="00615C68" w:rsidP="00590A87">
      <w:pPr>
        <w:rPr>
          <w:rFonts w:ascii="Comic Sans MS" w:hAnsi="Comic Sans MS"/>
          <w:b/>
          <w:sz w:val="8"/>
          <w:szCs w:val="8"/>
        </w:rPr>
      </w:pPr>
    </w:p>
    <w:p w:rsidR="00615C68" w:rsidRPr="005606DC" w:rsidRDefault="00615C68" w:rsidP="00590A87">
      <w:pPr>
        <w:rPr>
          <w:rFonts w:ascii="Comic Sans MS" w:hAnsi="Comic Sans MS"/>
          <w:szCs w:val="24"/>
        </w:rPr>
      </w:pPr>
      <w:r w:rsidRPr="005606DC">
        <w:rPr>
          <w:rFonts w:ascii="Comic Sans MS" w:hAnsi="Comic Sans MS"/>
          <w:szCs w:val="24"/>
        </w:rPr>
        <w:t xml:space="preserve">If you have any questions or need more information about this study at any time, please contact Dr </w:t>
      </w:r>
      <w:r>
        <w:rPr>
          <w:rFonts w:ascii="Comic Sans MS" w:hAnsi="Comic Sans MS"/>
          <w:szCs w:val="24"/>
        </w:rPr>
        <w:t>Deborah Money</w:t>
      </w:r>
      <w:r w:rsidRPr="005606DC">
        <w:rPr>
          <w:rFonts w:ascii="Comic Sans MS" w:hAnsi="Comic Sans MS"/>
          <w:bCs/>
          <w:szCs w:val="24"/>
        </w:rPr>
        <w:t xml:space="preserve"> </w:t>
      </w:r>
      <w:r w:rsidRPr="005606DC">
        <w:rPr>
          <w:rFonts w:ascii="Comic Sans MS" w:hAnsi="Comic Sans MS"/>
          <w:szCs w:val="24"/>
        </w:rPr>
        <w:t xml:space="preserve">604 875 </w:t>
      </w:r>
      <w:r>
        <w:rPr>
          <w:rFonts w:ascii="Comic Sans MS" w:hAnsi="Comic Sans MS"/>
          <w:szCs w:val="24"/>
        </w:rPr>
        <w:t>3459</w:t>
      </w:r>
      <w:r w:rsidRPr="005606DC">
        <w:rPr>
          <w:rFonts w:ascii="Comic Sans MS" w:hAnsi="Comic Sans MS"/>
          <w:szCs w:val="24"/>
        </w:rPr>
        <w:t xml:space="preserve">, or the study coordinator, Evelyn Maan RN </w:t>
      </w:r>
      <w:r w:rsidRPr="005606DC">
        <w:rPr>
          <w:rFonts w:ascii="Comic Sans MS" w:hAnsi="Comic Sans MS"/>
          <w:bCs/>
          <w:szCs w:val="24"/>
        </w:rPr>
        <w:t xml:space="preserve">at </w:t>
      </w:r>
      <w:r w:rsidRPr="005606DC">
        <w:rPr>
          <w:rFonts w:ascii="Comic Sans MS" w:hAnsi="Comic Sans MS"/>
          <w:szCs w:val="24"/>
        </w:rPr>
        <w:t>604 767 5044.</w:t>
      </w:r>
    </w:p>
    <w:p w:rsidR="00615C68" w:rsidRPr="00316437" w:rsidRDefault="00615C68" w:rsidP="00590A87">
      <w:pPr>
        <w:rPr>
          <w:rFonts w:ascii="Comic Sans MS" w:hAnsi="Comic Sans MS"/>
          <w:sz w:val="16"/>
          <w:szCs w:val="16"/>
        </w:rPr>
      </w:pPr>
    </w:p>
    <w:p w:rsidR="00615C68" w:rsidRDefault="00615C68">
      <w:pPr>
        <w:rPr>
          <w:rFonts w:ascii="Comic Sans MS" w:hAnsi="Comic Sans MS"/>
          <w:szCs w:val="24"/>
        </w:rPr>
      </w:pPr>
      <w:r w:rsidRPr="00263C1A">
        <w:rPr>
          <w:rFonts w:ascii="Comic Sans MS" w:hAnsi="Comic Sans MS"/>
          <w:szCs w:val="24"/>
        </w:rPr>
        <w:t xml:space="preserve">If you have any concerns or complaints about your rights as a research </w:t>
      </w:r>
      <w:r>
        <w:rPr>
          <w:rFonts w:ascii="Comic Sans MS" w:hAnsi="Comic Sans MS"/>
          <w:szCs w:val="24"/>
        </w:rPr>
        <w:t>participant</w:t>
      </w:r>
      <w:r w:rsidRPr="00263C1A">
        <w:rPr>
          <w:rFonts w:ascii="Comic Sans MS" w:hAnsi="Comic Sans MS"/>
          <w:szCs w:val="24"/>
        </w:rPr>
        <w:t xml:space="preserve"> and/or your</w:t>
      </w:r>
      <w:r>
        <w:rPr>
          <w:rFonts w:ascii="Comic Sans MS" w:hAnsi="Comic Sans MS"/>
          <w:szCs w:val="24"/>
        </w:rPr>
        <w:t xml:space="preserve"> </w:t>
      </w:r>
      <w:r w:rsidRPr="00263C1A">
        <w:rPr>
          <w:rFonts w:ascii="Comic Sans MS" w:hAnsi="Comic Sans MS"/>
          <w:szCs w:val="24"/>
        </w:rPr>
        <w:t>experiences while participating in this study, contact the Research Subject Information Line in the University of British Columbia Office of Research Services by e-mail at RSIL@ors.ubc.ca or by phone at 604-822-8598 (Toll Free: 1-877-822-8598).</w:t>
      </w:r>
    </w:p>
    <w:p w:rsidR="00615C68" w:rsidRDefault="00615C68" w:rsidP="00577AA4">
      <w:pPr>
        <w:jc w:val="center"/>
        <w:rPr>
          <w:rFonts w:ascii="Comic Sans MS" w:hAnsi="Comic Sans MS"/>
          <w:szCs w:val="24"/>
        </w:rPr>
      </w:pPr>
    </w:p>
    <w:p w:rsidR="00615C68" w:rsidRDefault="00615C68" w:rsidP="00577AA4">
      <w:pPr>
        <w:jc w:val="center"/>
        <w:rPr>
          <w:rFonts w:ascii="Comic Sans MS" w:hAnsi="Comic Sans MS"/>
          <w:szCs w:val="24"/>
        </w:rPr>
      </w:pPr>
    </w:p>
    <w:p w:rsidR="00615C68" w:rsidRDefault="00615C68" w:rsidP="00577AA4">
      <w:pPr>
        <w:jc w:val="center"/>
        <w:rPr>
          <w:rFonts w:ascii="Comic Sans MS" w:hAnsi="Comic Sans MS"/>
          <w:szCs w:val="24"/>
        </w:rPr>
      </w:pPr>
    </w:p>
    <w:p w:rsidR="00615C68" w:rsidRPr="00BD0C57" w:rsidRDefault="00615C68" w:rsidP="00577AA4">
      <w:pPr>
        <w:jc w:val="center"/>
        <w:rPr>
          <w:rFonts w:ascii="Comic Sans MS" w:hAnsi="Comic Sans MS"/>
          <w:caps/>
          <w:sz w:val="18"/>
          <w:szCs w:val="24"/>
        </w:rPr>
      </w:pPr>
      <w:r w:rsidRPr="005606DC">
        <w:rPr>
          <w:rFonts w:ascii="Comic Sans MS" w:hAnsi="Comic Sans MS"/>
          <w:szCs w:val="24"/>
        </w:rPr>
        <w:br w:type="page"/>
      </w:r>
      <w:r w:rsidRPr="00BD0C57">
        <w:rPr>
          <w:rFonts w:ascii="Comic Sans MS" w:hAnsi="Comic Sans MS"/>
          <w:sz w:val="18"/>
        </w:rPr>
        <w:lastRenderedPageBreak/>
        <w:t xml:space="preserve">Mechanism of Aging Following Exposure to HIV Antiretroviral Drugs, </w:t>
      </w:r>
      <w:r w:rsidRPr="00BD0C57" w:rsidDel="00253E19">
        <w:rPr>
          <w:rFonts w:ascii="Comic Sans MS" w:hAnsi="Comic Sans MS"/>
          <w:caps/>
          <w:sz w:val="18"/>
          <w:szCs w:val="24"/>
        </w:rPr>
        <w:t xml:space="preserve"> </w:t>
      </w:r>
    </w:p>
    <w:p w:rsidR="00615C68" w:rsidRPr="00BD0C57" w:rsidRDefault="00615C68" w:rsidP="00577AA4">
      <w:pPr>
        <w:jc w:val="center"/>
        <w:rPr>
          <w:rFonts w:ascii="Comic Sans MS" w:hAnsi="Comic Sans MS"/>
          <w:sz w:val="18"/>
          <w:szCs w:val="24"/>
        </w:rPr>
      </w:pPr>
      <w:r w:rsidRPr="00BD0C57">
        <w:rPr>
          <w:rFonts w:ascii="Comic Sans MS" w:hAnsi="Comic Sans MS"/>
          <w:sz w:val="18"/>
        </w:rPr>
        <w:t>CIHR Team Grant in HIV Therapy and Aging, CARMA-2: Mitochondrial &amp; Telomere Studies in a Prospective Cohort, and Measuring Mitochondrial Aging, Application to HIV Infection and Therapy, and Cellular Aging and HIV Comorbidities in Women and Children</w:t>
      </w:r>
    </w:p>
    <w:p w:rsidR="00615C68" w:rsidRPr="00D73E58" w:rsidRDefault="00615C68" w:rsidP="00590A87">
      <w:pPr>
        <w:rPr>
          <w:rFonts w:ascii="Comic Sans MS" w:hAnsi="Comic Sans MS"/>
          <w:sz w:val="8"/>
          <w:szCs w:val="8"/>
        </w:rPr>
      </w:pPr>
    </w:p>
    <w:p w:rsidR="00615C68" w:rsidRPr="00BD0C57" w:rsidRDefault="00615C68" w:rsidP="00D73E58">
      <w:pPr>
        <w:jc w:val="center"/>
        <w:rPr>
          <w:rFonts w:ascii="Comic Sans MS" w:hAnsi="Comic Sans MS"/>
          <w:b/>
          <w:sz w:val="22"/>
          <w:szCs w:val="24"/>
        </w:rPr>
      </w:pPr>
      <w:r w:rsidRPr="00BD0C57">
        <w:rPr>
          <w:rFonts w:ascii="Comic Sans MS" w:hAnsi="Comic Sans MS"/>
          <w:b/>
          <w:sz w:val="22"/>
          <w:szCs w:val="24"/>
        </w:rPr>
        <w:t>PARENT/GUARDIAN and PARTICIPANT CONSENT</w:t>
      </w:r>
    </w:p>
    <w:p w:rsidR="00615C68" w:rsidRPr="00F02CF9" w:rsidRDefault="00615C68" w:rsidP="00590A87">
      <w:pPr>
        <w:jc w:val="both"/>
        <w:rPr>
          <w:rFonts w:ascii="Comic Sans MS" w:hAnsi="Comic Sans MS"/>
          <w:sz w:val="8"/>
          <w:szCs w:val="8"/>
        </w:rPr>
      </w:pP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have read and understood the </w:t>
      </w:r>
      <w:r>
        <w:rPr>
          <w:rFonts w:ascii="Comic Sans MS" w:hAnsi="Comic Sans MS" w:cs="Arial"/>
          <w:iCs/>
          <w:szCs w:val="24"/>
        </w:rPr>
        <w:t>participant</w:t>
      </w:r>
      <w:r w:rsidRPr="00F02CF9">
        <w:rPr>
          <w:rFonts w:ascii="Comic Sans MS" w:hAnsi="Comic Sans MS" w:cs="Arial"/>
          <w:iCs/>
          <w:szCs w:val="24"/>
        </w:rPr>
        <w:t xml:space="preserve"> information and consent form.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have had sufficient time to consider the information provided and to ask for advice if necessary.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have had the opportunity to ask questions and have had satisfactory responses to my questions.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understand that all of the information collected will be kept confidential and that the result will only be used for scientific objectives.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understand that my </w:t>
      </w:r>
      <w:r>
        <w:rPr>
          <w:rFonts w:ascii="Comic Sans MS" w:hAnsi="Comic Sans MS" w:cs="Arial"/>
          <w:iCs/>
          <w:szCs w:val="24"/>
        </w:rPr>
        <w:t xml:space="preserve">or my child’s </w:t>
      </w:r>
      <w:r w:rsidRPr="00F02CF9">
        <w:rPr>
          <w:rFonts w:ascii="Comic Sans MS" w:hAnsi="Comic Sans MS" w:cs="Arial"/>
          <w:iCs/>
          <w:szCs w:val="24"/>
        </w:rPr>
        <w:t xml:space="preserve">participation in this study is voluntary and that </w:t>
      </w:r>
      <w:r>
        <w:rPr>
          <w:rFonts w:ascii="Comic Sans MS" w:hAnsi="Comic Sans MS" w:cs="Arial"/>
          <w:iCs/>
          <w:szCs w:val="24"/>
        </w:rPr>
        <w:t>myself</w:t>
      </w:r>
      <w:r w:rsidRPr="00F02CF9">
        <w:rPr>
          <w:rFonts w:ascii="Comic Sans MS" w:hAnsi="Comic Sans MS" w:cs="Arial"/>
          <w:iCs/>
          <w:szCs w:val="24"/>
        </w:rPr>
        <w:t xml:space="preserve"> </w:t>
      </w:r>
      <w:r>
        <w:rPr>
          <w:rFonts w:ascii="Comic Sans MS" w:hAnsi="Comic Sans MS" w:cs="Arial"/>
          <w:iCs/>
          <w:szCs w:val="24"/>
        </w:rPr>
        <w:t>or my child are</w:t>
      </w:r>
      <w:r w:rsidRPr="00F02CF9">
        <w:rPr>
          <w:rFonts w:ascii="Comic Sans MS" w:hAnsi="Comic Sans MS" w:cs="Arial"/>
          <w:iCs/>
          <w:szCs w:val="24"/>
        </w:rPr>
        <w:t xml:space="preserve"> completely free to refuse to participate or to withdraw from this study at any time without changing in any way the quality of care that </w:t>
      </w:r>
      <w:r>
        <w:rPr>
          <w:rFonts w:ascii="Comic Sans MS" w:hAnsi="Comic Sans MS" w:cs="Arial"/>
          <w:iCs/>
          <w:szCs w:val="24"/>
        </w:rPr>
        <w:t>myself</w:t>
      </w:r>
      <w:r w:rsidRPr="00F02CF9">
        <w:rPr>
          <w:rFonts w:ascii="Comic Sans MS" w:hAnsi="Comic Sans MS" w:cs="Arial"/>
          <w:iCs/>
          <w:szCs w:val="24"/>
        </w:rPr>
        <w:t xml:space="preserve"> </w:t>
      </w:r>
      <w:r>
        <w:rPr>
          <w:rFonts w:ascii="Comic Sans MS" w:hAnsi="Comic Sans MS" w:cs="Arial"/>
          <w:iCs/>
          <w:szCs w:val="24"/>
        </w:rPr>
        <w:t xml:space="preserve">or my child </w:t>
      </w:r>
      <w:r w:rsidRPr="00F02CF9">
        <w:rPr>
          <w:rFonts w:ascii="Comic Sans MS" w:hAnsi="Comic Sans MS" w:cs="Arial"/>
          <w:iCs/>
          <w:szCs w:val="24"/>
        </w:rPr>
        <w:t xml:space="preserve">receive.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understand that I am not waiving any of my </w:t>
      </w:r>
      <w:r>
        <w:rPr>
          <w:rFonts w:ascii="Comic Sans MS" w:hAnsi="Comic Sans MS" w:cs="Arial"/>
          <w:iCs/>
          <w:szCs w:val="24"/>
        </w:rPr>
        <w:t xml:space="preserve">or my child’s </w:t>
      </w:r>
      <w:r w:rsidRPr="00F02CF9">
        <w:rPr>
          <w:rFonts w:ascii="Comic Sans MS" w:hAnsi="Comic Sans MS" w:cs="Arial"/>
          <w:iCs/>
          <w:szCs w:val="24"/>
        </w:rPr>
        <w:t xml:space="preserve">legal rights as a result of signing this consent form.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understand that this study </w:t>
      </w:r>
      <w:r>
        <w:rPr>
          <w:rFonts w:ascii="Comic Sans MS" w:hAnsi="Comic Sans MS" w:cs="Arial"/>
          <w:iCs/>
          <w:szCs w:val="24"/>
        </w:rPr>
        <w:t>may</w:t>
      </w:r>
      <w:r w:rsidRPr="00F02CF9">
        <w:rPr>
          <w:rFonts w:ascii="Comic Sans MS" w:hAnsi="Comic Sans MS" w:cs="Arial"/>
          <w:iCs/>
          <w:szCs w:val="24"/>
        </w:rPr>
        <w:t xml:space="preserve"> provide no specific benefit to m</w:t>
      </w:r>
      <w:r>
        <w:rPr>
          <w:rFonts w:ascii="Comic Sans MS" w:hAnsi="Comic Sans MS" w:cs="Arial"/>
          <w:iCs/>
          <w:szCs w:val="24"/>
        </w:rPr>
        <w:t>yself or my child</w:t>
      </w:r>
      <w:r w:rsidRPr="00F02CF9">
        <w:rPr>
          <w:rFonts w:ascii="Comic Sans MS" w:hAnsi="Comic Sans MS" w:cs="Arial"/>
          <w:iCs/>
          <w:szCs w:val="24"/>
        </w:rPr>
        <w:t xml:space="preserve">. </w:t>
      </w:r>
    </w:p>
    <w:p w:rsidR="00615C68" w:rsidRPr="00F02CF9" w:rsidRDefault="00615C68" w:rsidP="001A2F42">
      <w:pPr>
        <w:widowControl/>
        <w:numPr>
          <w:ilvl w:val="0"/>
          <w:numId w:val="5"/>
        </w:numPr>
        <w:tabs>
          <w:tab w:val="clear" w:pos="720"/>
          <w:tab w:val="num" w:pos="180"/>
        </w:tabs>
        <w:ind w:left="180" w:hanging="180"/>
        <w:rPr>
          <w:rFonts w:ascii="Comic Sans MS" w:hAnsi="Comic Sans MS" w:cs="Arial"/>
          <w:iCs/>
          <w:szCs w:val="24"/>
        </w:rPr>
      </w:pPr>
      <w:r w:rsidRPr="00F02CF9">
        <w:rPr>
          <w:rFonts w:ascii="Comic Sans MS" w:hAnsi="Comic Sans MS" w:cs="Arial"/>
          <w:iCs/>
          <w:szCs w:val="24"/>
        </w:rPr>
        <w:t xml:space="preserve">I have been told that I will receive a dated and signed copy of this form.  </w:t>
      </w:r>
    </w:p>
    <w:p w:rsidR="00615C68" w:rsidRPr="00EB70AD" w:rsidRDefault="00615C68" w:rsidP="001A2F42">
      <w:pPr>
        <w:pStyle w:val="BodyText2"/>
        <w:tabs>
          <w:tab w:val="num" w:pos="180"/>
        </w:tabs>
        <w:ind w:left="180" w:hanging="180"/>
        <w:rPr>
          <w:rFonts w:ascii="Comic Sans MS" w:hAnsi="Comic Sans MS"/>
          <w:sz w:val="16"/>
          <w:szCs w:val="16"/>
        </w:rPr>
      </w:pPr>
    </w:p>
    <w:p w:rsidR="00615C68" w:rsidRPr="00F02CF9" w:rsidRDefault="00615C68" w:rsidP="00590A87">
      <w:pPr>
        <w:jc w:val="both"/>
        <w:rPr>
          <w:rFonts w:ascii="Comic Sans MS" w:hAnsi="Comic Sans MS"/>
          <w:b/>
          <w:i/>
          <w:szCs w:val="24"/>
        </w:rPr>
      </w:pPr>
      <w:r w:rsidRPr="00F02CF9">
        <w:rPr>
          <w:rFonts w:ascii="Comic Sans MS" w:hAnsi="Comic Sans MS"/>
          <w:b/>
          <w:szCs w:val="24"/>
        </w:rPr>
        <w:t>I have read this form and I consent to participate in this study.</w:t>
      </w:r>
    </w:p>
    <w:p w:rsidR="00615C68" w:rsidRPr="00BD0C57" w:rsidRDefault="00615C68" w:rsidP="00590A87">
      <w:pPr>
        <w:jc w:val="both"/>
        <w:rPr>
          <w:rFonts w:ascii="Comic Sans MS" w:hAnsi="Comic Sans MS"/>
          <w:sz w:val="20"/>
          <w:szCs w:val="24"/>
        </w:rPr>
      </w:pPr>
      <w:r w:rsidRPr="00BD0C57">
        <w:rPr>
          <w:rFonts w:ascii="Comic Sans MS" w:hAnsi="Comic Sans MS"/>
          <w:sz w:val="22"/>
          <w:szCs w:val="24"/>
        </w:rPr>
        <w:t>I would like to participate in</w:t>
      </w:r>
      <w:r w:rsidRPr="00BD0C57">
        <w:rPr>
          <w:rFonts w:ascii="Comic Sans MS" w:hAnsi="Comic Sans MS"/>
          <w:sz w:val="22"/>
          <w:szCs w:val="24"/>
        </w:rPr>
        <w:tab/>
      </w:r>
      <w:r w:rsidR="00172622">
        <w:rPr>
          <w:rFonts w:ascii="Calibri" w:hAnsi="Calibri"/>
          <w:noProof/>
          <w:sz w:val="20"/>
          <w:lang w:val="en-CA" w:eastAsia="en-CA"/>
        </w:rPr>
        <w:drawing>
          <wp:inline distT="0" distB="0" distL="0" distR="0" wp14:anchorId="6F779F09" wp14:editId="5B1D01CC">
            <wp:extent cx="116840" cy="116840"/>
            <wp:effectExtent l="0" t="0" r="0" b="0"/>
            <wp:docPr id="19" name="Picture 2"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BD0C57">
        <w:rPr>
          <w:rFonts w:ascii="Wingdings" w:hAnsi="Wingdings"/>
          <w:noProof/>
          <w:sz w:val="20"/>
        </w:rPr>
        <w:t></w:t>
      </w:r>
      <w:r w:rsidRPr="00BD0C57">
        <w:rPr>
          <w:rFonts w:ascii="Comic Sans MS" w:hAnsi="Comic Sans MS"/>
          <w:sz w:val="20"/>
          <w:szCs w:val="24"/>
        </w:rPr>
        <w:t>OPTION A – Core Aging Study</w:t>
      </w:r>
    </w:p>
    <w:p w:rsidR="00615C68" w:rsidRPr="00BD0C57" w:rsidRDefault="00615C68" w:rsidP="00590A87">
      <w:pPr>
        <w:jc w:val="both"/>
        <w:rPr>
          <w:rFonts w:ascii="Comic Sans MS" w:hAnsi="Comic Sans MS"/>
          <w:sz w:val="20"/>
          <w:szCs w:val="24"/>
        </w:rPr>
      </w:pPr>
      <w:r w:rsidRPr="00BD0C57">
        <w:rPr>
          <w:rFonts w:ascii="Comic Sans MS" w:hAnsi="Comic Sans MS"/>
          <w:sz w:val="20"/>
          <w:szCs w:val="24"/>
        </w:rPr>
        <w:tab/>
      </w:r>
      <w:r w:rsidRPr="00BD0C57">
        <w:rPr>
          <w:rFonts w:ascii="Comic Sans MS" w:hAnsi="Comic Sans MS"/>
          <w:sz w:val="20"/>
          <w:szCs w:val="24"/>
        </w:rPr>
        <w:tab/>
      </w:r>
      <w:r w:rsidRPr="00BD0C57">
        <w:rPr>
          <w:rFonts w:ascii="Comic Sans MS" w:hAnsi="Comic Sans MS"/>
          <w:sz w:val="20"/>
          <w:szCs w:val="24"/>
        </w:rPr>
        <w:tab/>
      </w:r>
      <w:r w:rsidRPr="00BD0C57">
        <w:rPr>
          <w:rFonts w:ascii="Comic Sans MS" w:hAnsi="Comic Sans MS"/>
          <w:sz w:val="20"/>
          <w:szCs w:val="24"/>
        </w:rPr>
        <w:tab/>
      </w:r>
      <w:r w:rsidRPr="00BD0C57">
        <w:rPr>
          <w:rFonts w:ascii="Comic Sans MS" w:hAnsi="Comic Sans MS"/>
          <w:sz w:val="20"/>
          <w:szCs w:val="24"/>
        </w:rPr>
        <w:tab/>
      </w:r>
      <w:r w:rsidR="00172622">
        <w:rPr>
          <w:rFonts w:ascii="Calibri" w:hAnsi="Calibri"/>
          <w:noProof/>
          <w:sz w:val="20"/>
          <w:lang w:val="en-CA" w:eastAsia="en-CA"/>
        </w:rPr>
        <w:drawing>
          <wp:inline distT="0" distB="0" distL="0" distR="0" wp14:anchorId="02DACDBF" wp14:editId="1F13DBAD">
            <wp:extent cx="116840" cy="116840"/>
            <wp:effectExtent l="0" t="0" r="0" b="0"/>
            <wp:docPr id="18" name="Picture 3"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BD0C57">
        <w:rPr>
          <w:rFonts w:ascii="Wingdings" w:hAnsi="Wingdings"/>
          <w:noProof/>
          <w:sz w:val="20"/>
        </w:rPr>
        <w:t></w:t>
      </w:r>
      <w:r w:rsidRPr="00BD0C57">
        <w:rPr>
          <w:rFonts w:ascii="Comic Sans MS" w:hAnsi="Comic Sans MS"/>
          <w:sz w:val="20"/>
          <w:szCs w:val="24"/>
        </w:rPr>
        <w:t>OPTION B – Bone Health Study</w:t>
      </w:r>
    </w:p>
    <w:p w:rsidR="00615C68" w:rsidRDefault="00172622" w:rsidP="00466624">
      <w:pPr>
        <w:ind w:left="2880" w:firstLine="720"/>
        <w:jc w:val="both"/>
        <w:rPr>
          <w:rFonts w:ascii="Comic Sans MS" w:hAnsi="Comic Sans MS"/>
          <w:sz w:val="20"/>
          <w:szCs w:val="24"/>
        </w:rPr>
      </w:pPr>
      <w:r>
        <w:rPr>
          <w:rFonts w:ascii="Calibri" w:hAnsi="Calibri"/>
          <w:noProof/>
          <w:sz w:val="20"/>
          <w:lang w:val="en-CA" w:eastAsia="en-CA"/>
        </w:rPr>
        <w:drawing>
          <wp:inline distT="0" distB="0" distL="0" distR="0" wp14:anchorId="57DF33AC" wp14:editId="28CE2454">
            <wp:extent cx="116840" cy="116840"/>
            <wp:effectExtent l="0" t="0" r="0" b="0"/>
            <wp:docPr id="17" name="Picture 4"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15C68" w:rsidRPr="00BD0C57">
        <w:rPr>
          <w:rFonts w:ascii="Wingdings" w:hAnsi="Wingdings"/>
          <w:noProof/>
          <w:sz w:val="20"/>
        </w:rPr>
        <w:t></w:t>
      </w:r>
      <w:r w:rsidR="00615C68" w:rsidRPr="00BD0C57">
        <w:rPr>
          <w:rFonts w:ascii="Comic Sans MS" w:hAnsi="Comic Sans MS"/>
          <w:sz w:val="20"/>
          <w:szCs w:val="24"/>
        </w:rPr>
        <w:t>OPTION C – Endocrine Health Study</w:t>
      </w:r>
    </w:p>
    <w:p w:rsidR="00615C68" w:rsidRPr="00BD0C57" w:rsidRDefault="00172622" w:rsidP="00466624">
      <w:pPr>
        <w:ind w:left="2880" w:firstLine="720"/>
        <w:jc w:val="both"/>
        <w:rPr>
          <w:rFonts w:ascii="Comic Sans MS" w:hAnsi="Comic Sans MS"/>
          <w:sz w:val="20"/>
          <w:szCs w:val="24"/>
        </w:rPr>
      </w:pPr>
      <w:r>
        <w:rPr>
          <w:rFonts w:ascii="Calibri" w:hAnsi="Calibri"/>
          <w:noProof/>
          <w:sz w:val="20"/>
          <w:lang w:val="en-CA" w:eastAsia="en-CA"/>
        </w:rPr>
        <w:drawing>
          <wp:inline distT="0" distB="0" distL="0" distR="0" wp14:anchorId="4DA6286A" wp14:editId="7A69501B">
            <wp:extent cx="116840" cy="116840"/>
            <wp:effectExtent l="0" t="0" r="0" b="0"/>
            <wp:docPr id="2" name="Picture 5"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15C68" w:rsidRPr="00BD0C57">
        <w:rPr>
          <w:rFonts w:ascii="Wingdings" w:hAnsi="Wingdings"/>
          <w:noProof/>
          <w:sz w:val="20"/>
        </w:rPr>
        <w:t></w:t>
      </w:r>
      <w:r w:rsidR="00615C68" w:rsidRPr="00BD0C57">
        <w:rPr>
          <w:rFonts w:ascii="Comic Sans MS" w:hAnsi="Comic Sans MS"/>
          <w:sz w:val="20"/>
          <w:szCs w:val="24"/>
        </w:rPr>
        <w:t xml:space="preserve">OPTION </w:t>
      </w:r>
      <w:r w:rsidR="00615C68">
        <w:rPr>
          <w:rFonts w:ascii="Comic Sans MS" w:hAnsi="Comic Sans MS"/>
          <w:sz w:val="20"/>
          <w:szCs w:val="24"/>
        </w:rPr>
        <w:t>D</w:t>
      </w:r>
      <w:r w:rsidR="00615C68" w:rsidRPr="00BD0C57">
        <w:rPr>
          <w:rFonts w:ascii="Comic Sans MS" w:hAnsi="Comic Sans MS"/>
          <w:sz w:val="20"/>
          <w:szCs w:val="24"/>
        </w:rPr>
        <w:t xml:space="preserve"> – </w:t>
      </w:r>
      <w:r w:rsidR="00615C68">
        <w:rPr>
          <w:rFonts w:ascii="Comic Sans MS" w:hAnsi="Comic Sans MS"/>
          <w:sz w:val="20"/>
          <w:szCs w:val="24"/>
        </w:rPr>
        <w:t>Hepatitis C Treatment Study</w:t>
      </w:r>
    </w:p>
    <w:p w:rsidR="00615C68" w:rsidRPr="00BD0C57" w:rsidRDefault="00172622" w:rsidP="00466624">
      <w:pPr>
        <w:ind w:left="3600"/>
        <w:jc w:val="both"/>
        <w:rPr>
          <w:rFonts w:ascii="Comic Sans MS" w:hAnsi="Comic Sans MS"/>
          <w:sz w:val="20"/>
          <w:szCs w:val="24"/>
        </w:rPr>
      </w:pPr>
      <w:r>
        <w:rPr>
          <w:rFonts w:ascii="Calibri" w:hAnsi="Calibri"/>
          <w:noProof/>
          <w:sz w:val="20"/>
          <w:lang w:val="en-CA" w:eastAsia="en-CA"/>
        </w:rPr>
        <w:drawing>
          <wp:inline distT="0" distB="0" distL="0" distR="0" wp14:anchorId="237E20C7" wp14:editId="38BC3129">
            <wp:extent cx="116840" cy="116840"/>
            <wp:effectExtent l="0" t="0" r="0" b="0"/>
            <wp:docPr id="6" name="Picture 6" descr="checkbox unchecked by skin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unchecked by skind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15C68" w:rsidRPr="00BD0C57">
        <w:rPr>
          <w:rFonts w:ascii="Wingdings" w:hAnsi="Wingdings"/>
          <w:noProof/>
          <w:sz w:val="20"/>
        </w:rPr>
        <w:t></w:t>
      </w:r>
      <w:r w:rsidR="00615C68" w:rsidRPr="00BD0C57">
        <w:rPr>
          <w:rFonts w:ascii="Comic Sans MS" w:hAnsi="Comic Sans MS"/>
          <w:sz w:val="20"/>
          <w:szCs w:val="24"/>
        </w:rPr>
        <w:t>OPTION A, B</w:t>
      </w:r>
      <w:r w:rsidR="00615C68">
        <w:rPr>
          <w:rFonts w:ascii="Comic Sans MS" w:hAnsi="Comic Sans MS"/>
          <w:sz w:val="20"/>
          <w:szCs w:val="24"/>
        </w:rPr>
        <w:t>, C</w:t>
      </w:r>
      <w:r w:rsidR="00615C68" w:rsidRPr="00BD0C57">
        <w:rPr>
          <w:rFonts w:ascii="Comic Sans MS" w:hAnsi="Comic Sans MS"/>
          <w:sz w:val="20"/>
          <w:szCs w:val="24"/>
        </w:rPr>
        <w:t xml:space="preserve"> and </w:t>
      </w:r>
      <w:r w:rsidR="00615C68">
        <w:rPr>
          <w:rFonts w:ascii="Comic Sans MS" w:hAnsi="Comic Sans MS"/>
          <w:sz w:val="20"/>
          <w:szCs w:val="24"/>
        </w:rPr>
        <w:t>D (if applicable)</w:t>
      </w:r>
    </w:p>
    <w:p w:rsidR="00615C68" w:rsidRDefault="00615C68" w:rsidP="00590A87">
      <w:pPr>
        <w:ind w:right="48"/>
        <w:jc w:val="both"/>
        <w:rPr>
          <w:rFonts w:ascii="Comic Sans MS" w:hAnsi="Comic Sans MS"/>
          <w:szCs w:val="24"/>
        </w:rPr>
      </w:pPr>
    </w:p>
    <w:p w:rsidR="00615C68" w:rsidRPr="00F02CF9" w:rsidRDefault="00615C68" w:rsidP="00590A87">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615C68" w:rsidRPr="009763F9" w:rsidRDefault="00615C68" w:rsidP="00590A87">
      <w:pPr>
        <w:ind w:right="48"/>
        <w:jc w:val="both"/>
        <w:rPr>
          <w:rFonts w:ascii="Comic Sans MS" w:hAnsi="Comic Sans MS"/>
          <w:sz w:val="20"/>
          <w:szCs w:val="24"/>
        </w:rPr>
      </w:pPr>
      <w:r w:rsidRPr="009763F9">
        <w:rPr>
          <w:rFonts w:ascii="Comic Sans MS" w:hAnsi="Comic Sans MS"/>
          <w:sz w:val="20"/>
          <w:szCs w:val="24"/>
        </w:rPr>
        <w:t xml:space="preserve">Printed name and signature of </w:t>
      </w:r>
      <w:r w:rsidRPr="009763F9">
        <w:rPr>
          <w:rFonts w:ascii="Comic Sans MS" w:hAnsi="Comic Sans MS"/>
          <w:b/>
          <w:sz w:val="20"/>
          <w:szCs w:val="24"/>
        </w:rPr>
        <w:t>participant</w:t>
      </w:r>
      <w:r w:rsidRPr="009763F9">
        <w:rPr>
          <w:rFonts w:ascii="Comic Sans MS" w:hAnsi="Comic Sans MS"/>
          <w:sz w:val="20"/>
          <w:szCs w:val="24"/>
        </w:rPr>
        <w:tab/>
      </w:r>
      <w:r w:rsidRPr="009763F9">
        <w:rPr>
          <w:rFonts w:ascii="Comic Sans MS" w:hAnsi="Comic Sans MS"/>
          <w:sz w:val="20"/>
          <w:szCs w:val="24"/>
        </w:rPr>
        <w:tab/>
      </w:r>
      <w:r w:rsidRPr="009763F9">
        <w:rPr>
          <w:rFonts w:ascii="Comic Sans MS" w:hAnsi="Comic Sans MS"/>
          <w:sz w:val="20"/>
          <w:szCs w:val="24"/>
        </w:rPr>
        <w:tab/>
      </w:r>
      <w:r w:rsidRPr="009763F9">
        <w:rPr>
          <w:rFonts w:ascii="Comic Sans MS" w:hAnsi="Comic Sans MS"/>
          <w:sz w:val="20"/>
          <w:szCs w:val="24"/>
        </w:rPr>
        <w:tab/>
      </w:r>
      <w:r w:rsidRPr="009763F9">
        <w:rPr>
          <w:rFonts w:ascii="Comic Sans MS" w:hAnsi="Comic Sans MS"/>
          <w:sz w:val="20"/>
          <w:szCs w:val="24"/>
        </w:rPr>
        <w:tab/>
        <w:t xml:space="preserve">                               </w:t>
      </w:r>
      <w:r w:rsidRPr="009763F9">
        <w:rPr>
          <w:rFonts w:ascii="Comic Sans MS" w:hAnsi="Comic Sans MS"/>
          <w:sz w:val="20"/>
          <w:szCs w:val="24"/>
        </w:rPr>
        <w:tab/>
      </w:r>
      <w:r w:rsidRPr="009763F9">
        <w:rPr>
          <w:rFonts w:ascii="Comic Sans MS" w:hAnsi="Comic Sans MS"/>
          <w:sz w:val="20"/>
          <w:szCs w:val="24"/>
        </w:rPr>
        <w:tab/>
        <w:t>Date</w:t>
      </w:r>
    </w:p>
    <w:p w:rsidR="00615C68" w:rsidRPr="00BD0C57" w:rsidRDefault="00615C68" w:rsidP="00590A87">
      <w:pPr>
        <w:ind w:right="48"/>
        <w:jc w:val="both"/>
        <w:rPr>
          <w:rFonts w:ascii="Comic Sans MS" w:hAnsi="Comic Sans MS"/>
          <w:sz w:val="12"/>
          <w:szCs w:val="14"/>
        </w:rPr>
      </w:pPr>
    </w:p>
    <w:p w:rsidR="00615C68" w:rsidRPr="00BD0C57" w:rsidRDefault="00615C68" w:rsidP="00590A87">
      <w:pPr>
        <w:ind w:right="48"/>
        <w:jc w:val="both"/>
        <w:rPr>
          <w:rFonts w:ascii="Comic Sans MS" w:hAnsi="Comic Sans MS"/>
          <w:sz w:val="12"/>
          <w:szCs w:val="14"/>
        </w:rPr>
      </w:pPr>
    </w:p>
    <w:p w:rsidR="00615C68" w:rsidRPr="00F02CF9" w:rsidRDefault="00615C68" w:rsidP="00590A87">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615C68" w:rsidRPr="009763F9" w:rsidRDefault="00615C68" w:rsidP="00590A87">
      <w:pPr>
        <w:ind w:right="48"/>
        <w:jc w:val="both"/>
        <w:rPr>
          <w:rFonts w:ascii="Comic Sans MS" w:hAnsi="Comic Sans MS"/>
          <w:sz w:val="20"/>
          <w:szCs w:val="24"/>
        </w:rPr>
      </w:pPr>
      <w:r w:rsidRPr="009763F9">
        <w:rPr>
          <w:rFonts w:ascii="Comic Sans MS" w:hAnsi="Comic Sans MS"/>
          <w:sz w:val="20"/>
          <w:szCs w:val="24"/>
        </w:rPr>
        <w:t xml:space="preserve">Printed name of </w:t>
      </w:r>
      <w:r w:rsidRPr="009763F9">
        <w:rPr>
          <w:rFonts w:ascii="Comic Sans MS" w:hAnsi="Comic Sans MS"/>
          <w:b/>
          <w:sz w:val="20"/>
          <w:szCs w:val="24"/>
        </w:rPr>
        <w:t>parent or legal guardian</w:t>
      </w:r>
      <w:r w:rsidRPr="009763F9">
        <w:rPr>
          <w:rFonts w:ascii="Comic Sans MS" w:hAnsi="Comic Sans MS"/>
          <w:sz w:val="20"/>
          <w:szCs w:val="24"/>
        </w:rPr>
        <w:t xml:space="preserve">, relationship to child, and signature         </w:t>
      </w:r>
      <w:r w:rsidRPr="009763F9">
        <w:rPr>
          <w:rFonts w:ascii="Comic Sans MS" w:hAnsi="Comic Sans MS"/>
          <w:sz w:val="20"/>
          <w:szCs w:val="24"/>
        </w:rPr>
        <w:tab/>
        <w:t xml:space="preserve">          </w:t>
      </w:r>
      <w:r w:rsidRPr="009763F9">
        <w:rPr>
          <w:rFonts w:ascii="Comic Sans MS" w:hAnsi="Comic Sans MS"/>
          <w:sz w:val="20"/>
          <w:szCs w:val="24"/>
        </w:rPr>
        <w:tab/>
      </w:r>
      <w:r w:rsidRPr="009763F9">
        <w:rPr>
          <w:rFonts w:ascii="Comic Sans MS" w:hAnsi="Comic Sans MS"/>
          <w:sz w:val="20"/>
          <w:szCs w:val="24"/>
        </w:rPr>
        <w:tab/>
      </w:r>
      <w:r>
        <w:rPr>
          <w:rFonts w:ascii="Comic Sans MS" w:hAnsi="Comic Sans MS"/>
          <w:sz w:val="20"/>
          <w:szCs w:val="24"/>
        </w:rPr>
        <w:tab/>
      </w:r>
      <w:r w:rsidRPr="009763F9">
        <w:rPr>
          <w:rFonts w:ascii="Comic Sans MS" w:hAnsi="Comic Sans MS"/>
          <w:sz w:val="20"/>
          <w:szCs w:val="24"/>
        </w:rPr>
        <w:t>Date</w:t>
      </w:r>
    </w:p>
    <w:p w:rsidR="00615C68" w:rsidRPr="009763F9" w:rsidRDefault="00615C68" w:rsidP="00590A87">
      <w:pPr>
        <w:ind w:right="48"/>
        <w:jc w:val="both"/>
        <w:rPr>
          <w:rFonts w:ascii="Comic Sans MS" w:hAnsi="Comic Sans MS"/>
          <w:sz w:val="12"/>
          <w:szCs w:val="14"/>
        </w:rPr>
      </w:pPr>
    </w:p>
    <w:p w:rsidR="00615C68" w:rsidRPr="009763F9" w:rsidRDefault="00615C68" w:rsidP="00590A87">
      <w:pPr>
        <w:ind w:right="48"/>
        <w:jc w:val="both"/>
        <w:rPr>
          <w:rFonts w:ascii="Comic Sans MS" w:hAnsi="Comic Sans MS"/>
          <w:sz w:val="12"/>
          <w:szCs w:val="14"/>
        </w:rPr>
      </w:pPr>
    </w:p>
    <w:p w:rsidR="00615C68" w:rsidRDefault="00615C68" w:rsidP="00590A87">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615C68" w:rsidRPr="009763F9" w:rsidRDefault="00615C68" w:rsidP="00590A87">
      <w:pPr>
        <w:ind w:right="43"/>
        <w:rPr>
          <w:rFonts w:ascii="Comic Sans MS" w:hAnsi="Comic Sans MS"/>
          <w:sz w:val="20"/>
          <w:szCs w:val="23"/>
        </w:rPr>
      </w:pPr>
      <w:r w:rsidRPr="009763F9">
        <w:rPr>
          <w:rFonts w:ascii="Comic Sans MS" w:hAnsi="Comic Sans MS"/>
          <w:sz w:val="20"/>
          <w:szCs w:val="23"/>
        </w:rPr>
        <w:t xml:space="preserve">Printed name of </w:t>
      </w:r>
      <w:r w:rsidRPr="009763F9">
        <w:rPr>
          <w:rFonts w:ascii="Comic Sans MS" w:hAnsi="Comic Sans MS"/>
          <w:b/>
          <w:sz w:val="20"/>
          <w:szCs w:val="23"/>
        </w:rPr>
        <w:t xml:space="preserve">second parent/legal guardian </w:t>
      </w:r>
      <w:r w:rsidRPr="009763F9">
        <w:rPr>
          <w:rFonts w:ascii="Comic Sans MS" w:hAnsi="Comic Sans MS"/>
          <w:sz w:val="20"/>
          <w:szCs w:val="23"/>
        </w:rPr>
        <w:t xml:space="preserve">(if applicable), relationship to child, signature, </w:t>
      </w:r>
      <w:r>
        <w:rPr>
          <w:rFonts w:ascii="Comic Sans MS" w:hAnsi="Comic Sans MS"/>
          <w:sz w:val="20"/>
          <w:szCs w:val="23"/>
        </w:rPr>
        <w:tab/>
      </w:r>
      <w:r>
        <w:rPr>
          <w:rFonts w:ascii="Comic Sans MS" w:hAnsi="Comic Sans MS"/>
          <w:sz w:val="20"/>
          <w:szCs w:val="23"/>
        </w:rPr>
        <w:tab/>
      </w:r>
      <w:r w:rsidRPr="009763F9">
        <w:rPr>
          <w:rFonts w:ascii="Comic Sans MS" w:hAnsi="Comic Sans MS"/>
          <w:sz w:val="20"/>
          <w:szCs w:val="23"/>
        </w:rPr>
        <w:t>Date</w:t>
      </w:r>
    </w:p>
    <w:p w:rsidR="00615C68" w:rsidRPr="00F02CF9" w:rsidRDefault="00615C68" w:rsidP="00590A87">
      <w:pPr>
        <w:ind w:right="48"/>
        <w:jc w:val="both"/>
        <w:rPr>
          <w:rFonts w:ascii="Comic Sans MS" w:hAnsi="Comic Sans MS"/>
          <w:szCs w:val="24"/>
        </w:rPr>
      </w:pPr>
    </w:p>
    <w:p w:rsidR="00615C68" w:rsidRPr="00F02CF9" w:rsidRDefault="00615C68" w:rsidP="00590A87">
      <w:pPr>
        <w:ind w:right="48"/>
        <w:jc w:val="both"/>
        <w:rPr>
          <w:rFonts w:ascii="Comic Sans MS" w:hAnsi="Comic Sans MS"/>
          <w:szCs w:val="24"/>
        </w:rPr>
      </w:pPr>
      <w:r w:rsidRPr="00F02CF9">
        <w:rPr>
          <w:rFonts w:ascii="Comic Sans MS" w:hAnsi="Comic Sans MS"/>
          <w:szCs w:val="24"/>
        </w:rPr>
        <w:t>_______________________________________________________________________</w:t>
      </w:r>
    </w:p>
    <w:p w:rsidR="00615C68" w:rsidRPr="009763F9" w:rsidRDefault="00615C68" w:rsidP="00590A87">
      <w:pPr>
        <w:tabs>
          <w:tab w:val="left" w:pos="-1080"/>
          <w:tab w:val="left" w:pos="-720"/>
          <w:tab w:val="left" w:pos="0"/>
          <w:tab w:val="left" w:pos="360"/>
          <w:tab w:val="left" w:pos="810"/>
          <w:tab w:val="left" w:pos="1440"/>
          <w:tab w:val="left" w:pos="2880"/>
        </w:tabs>
        <w:ind w:right="43"/>
        <w:rPr>
          <w:rFonts w:ascii="Comic Sans MS" w:hAnsi="Comic Sans MS"/>
          <w:sz w:val="20"/>
          <w:szCs w:val="24"/>
        </w:rPr>
      </w:pPr>
      <w:r w:rsidRPr="009763F9">
        <w:rPr>
          <w:rFonts w:ascii="Comic Sans MS" w:hAnsi="Comic Sans MS"/>
          <w:sz w:val="20"/>
          <w:szCs w:val="24"/>
        </w:rPr>
        <w:t xml:space="preserve">Printed name and signature of </w:t>
      </w:r>
      <w:r w:rsidRPr="009763F9">
        <w:rPr>
          <w:rFonts w:ascii="Comic Sans MS" w:hAnsi="Comic Sans MS"/>
          <w:b/>
          <w:sz w:val="20"/>
          <w:szCs w:val="24"/>
        </w:rPr>
        <w:t>person obtaining consent</w:t>
      </w:r>
      <w:r w:rsidRPr="009763F9">
        <w:rPr>
          <w:rFonts w:ascii="Comic Sans MS" w:hAnsi="Comic Sans MS"/>
          <w:sz w:val="20"/>
          <w:szCs w:val="24"/>
        </w:rPr>
        <w:t xml:space="preserve">                                                      </w:t>
      </w:r>
      <w:r w:rsidRPr="009763F9">
        <w:rPr>
          <w:rFonts w:ascii="Comic Sans MS" w:hAnsi="Comic Sans MS"/>
          <w:sz w:val="20"/>
          <w:szCs w:val="24"/>
        </w:rPr>
        <w:tab/>
      </w:r>
      <w:r w:rsidRPr="009763F9">
        <w:rPr>
          <w:rFonts w:ascii="Comic Sans MS" w:hAnsi="Comic Sans MS"/>
          <w:sz w:val="20"/>
          <w:szCs w:val="24"/>
        </w:rPr>
        <w:tab/>
      </w:r>
      <w:r>
        <w:rPr>
          <w:rFonts w:ascii="Comic Sans MS" w:hAnsi="Comic Sans MS"/>
          <w:sz w:val="20"/>
          <w:szCs w:val="24"/>
        </w:rPr>
        <w:tab/>
      </w:r>
      <w:r w:rsidRPr="009763F9">
        <w:rPr>
          <w:rFonts w:ascii="Comic Sans MS" w:hAnsi="Comic Sans MS"/>
          <w:sz w:val="20"/>
          <w:szCs w:val="24"/>
        </w:rPr>
        <w:t>Date</w:t>
      </w:r>
    </w:p>
    <w:p w:rsidR="00615C68" w:rsidRDefault="00615C68">
      <w:pPr>
        <w:widowControl/>
        <w:rPr>
          <w:rFonts w:ascii="Comic Sans MS" w:hAnsi="Comic Sans MS"/>
        </w:rPr>
      </w:pPr>
    </w:p>
    <w:p w:rsidR="00615C68" w:rsidRDefault="00615C68" w:rsidP="00590A87">
      <w:pPr>
        <w:tabs>
          <w:tab w:val="left" w:pos="-1080"/>
          <w:tab w:val="left" w:pos="-720"/>
          <w:tab w:val="left" w:pos="0"/>
          <w:tab w:val="left" w:pos="360"/>
          <w:tab w:val="left" w:pos="810"/>
          <w:tab w:val="left" w:pos="1440"/>
          <w:tab w:val="left" w:pos="2880"/>
        </w:tabs>
        <w:ind w:right="48"/>
        <w:rPr>
          <w:rFonts w:ascii="Comic Sans MS" w:hAnsi="Comic Sans MS"/>
        </w:rPr>
      </w:pPr>
      <w:r w:rsidRPr="00BD0C57">
        <w:rPr>
          <w:rFonts w:ascii="Comic Sans MS" w:hAnsi="Comic Sans MS"/>
          <w:sz w:val="22"/>
        </w:rPr>
        <w:t xml:space="preserve">This consent was done in the following language: </w:t>
      </w:r>
      <w:r w:rsidRPr="006727CA">
        <w:rPr>
          <w:rFonts w:ascii="Comic Sans MS" w:hAnsi="Comic Sans MS"/>
        </w:rPr>
        <w:t>_____________________________</w:t>
      </w:r>
      <w:r>
        <w:rPr>
          <w:rFonts w:ascii="Comic Sans MS" w:hAnsi="Comic Sans MS"/>
        </w:rPr>
        <w:t>______</w:t>
      </w:r>
    </w:p>
    <w:p w:rsidR="00615C68" w:rsidRPr="00BD0C57" w:rsidRDefault="00615C68" w:rsidP="00466624">
      <w:pPr>
        <w:tabs>
          <w:tab w:val="left" w:pos="-1080"/>
          <w:tab w:val="left" w:pos="-720"/>
          <w:tab w:val="left" w:pos="0"/>
          <w:tab w:val="left" w:pos="360"/>
          <w:tab w:val="left" w:pos="810"/>
          <w:tab w:val="left" w:pos="1440"/>
          <w:tab w:val="left" w:pos="2880"/>
        </w:tabs>
        <w:ind w:right="48"/>
        <w:rPr>
          <w:rFonts w:ascii="Comic Sans MS" w:hAnsi="Comic Sans MS" w:cs="Arial"/>
          <w:sz w:val="22"/>
        </w:rPr>
      </w:pPr>
      <w:r w:rsidRPr="00BD0C57">
        <w:rPr>
          <w:rFonts w:ascii="Comic Sans MS" w:hAnsi="Comic Sans MS" w:cs="Arial"/>
          <w:sz w:val="22"/>
        </w:rPr>
        <w:t>The person signing below acted as an interpreter/translator for the participant, during the consent process.</w:t>
      </w:r>
    </w:p>
    <w:p w:rsidR="00615C68" w:rsidRPr="006727CA" w:rsidRDefault="00615C68" w:rsidP="00590A87">
      <w:pPr>
        <w:ind w:right="48"/>
        <w:jc w:val="both"/>
        <w:rPr>
          <w:rFonts w:ascii="Comic Sans MS" w:hAnsi="Comic Sans MS"/>
        </w:rPr>
      </w:pPr>
      <w:r w:rsidRPr="006727CA">
        <w:rPr>
          <w:rFonts w:ascii="Comic Sans MS" w:hAnsi="Comic Sans MS"/>
        </w:rPr>
        <w:t>_______________________________________________________________</w:t>
      </w:r>
      <w:r>
        <w:rPr>
          <w:rFonts w:ascii="Comic Sans MS" w:hAnsi="Comic Sans MS"/>
        </w:rPr>
        <w:t>______</w:t>
      </w:r>
      <w:r w:rsidRPr="006727CA">
        <w:rPr>
          <w:rFonts w:ascii="Comic Sans MS" w:hAnsi="Comic Sans MS"/>
        </w:rPr>
        <w:t>__</w:t>
      </w:r>
    </w:p>
    <w:p w:rsidR="00615C68" w:rsidRPr="00BD0C57" w:rsidRDefault="00615C68" w:rsidP="00ED65A1">
      <w:pPr>
        <w:tabs>
          <w:tab w:val="left" w:pos="-1080"/>
          <w:tab w:val="left" w:pos="-720"/>
          <w:tab w:val="left" w:pos="0"/>
          <w:tab w:val="left" w:pos="360"/>
          <w:tab w:val="left" w:pos="810"/>
          <w:tab w:val="left" w:pos="1440"/>
          <w:tab w:val="left" w:pos="2880"/>
        </w:tabs>
        <w:ind w:right="48"/>
        <w:rPr>
          <w:rFonts w:ascii="Comic Sans MS" w:hAnsi="Comic Sans MS"/>
          <w:sz w:val="20"/>
        </w:rPr>
      </w:pPr>
      <w:r w:rsidRPr="00BD0C57">
        <w:rPr>
          <w:rFonts w:ascii="Comic Sans MS" w:hAnsi="Comic Sans MS"/>
          <w:sz w:val="20"/>
        </w:rPr>
        <w:t xml:space="preserve">Printed name and signature of </w:t>
      </w:r>
      <w:r w:rsidRPr="00BD0C57">
        <w:rPr>
          <w:rFonts w:ascii="Comic Sans MS" w:hAnsi="Comic Sans MS"/>
          <w:b/>
          <w:sz w:val="20"/>
        </w:rPr>
        <w:t>person assisting in consent discussion</w:t>
      </w:r>
      <w:r w:rsidRPr="00BD0C57">
        <w:rPr>
          <w:rFonts w:ascii="Comic Sans MS" w:hAnsi="Comic Sans MS"/>
          <w:sz w:val="20"/>
        </w:rPr>
        <w:t xml:space="preserve">                                  </w:t>
      </w:r>
      <w:r w:rsidRPr="00BD0C57">
        <w:rPr>
          <w:rFonts w:ascii="Comic Sans MS" w:hAnsi="Comic Sans MS"/>
          <w:sz w:val="20"/>
        </w:rPr>
        <w:tab/>
      </w:r>
      <w:r w:rsidRPr="00BD0C57">
        <w:rPr>
          <w:rFonts w:ascii="Comic Sans MS" w:hAnsi="Comic Sans MS"/>
          <w:sz w:val="20"/>
        </w:rPr>
        <w:tab/>
      </w:r>
      <w:r>
        <w:rPr>
          <w:rFonts w:ascii="Comic Sans MS" w:hAnsi="Comic Sans MS"/>
          <w:sz w:val="20"/>
        </w:rPr>
        <w:tab/>
      </w:r>
      <w:r w:rsidRPr="00BD0C57">
        <w:rPr>
          <w:rFonts w:ascii="Comic Sans MS" w:hAnsi="Comic Sans MS"/>
          <w:sz w:val="20"/>
        </w:rPr>
        <w:t>Date</w:t>
      </w:r>
    </w:p>
    <w:sectPr w:rsidR="00615C68" w:rsidRPr="00BD0C57" w:rsidSect="00590A8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510" w:right="720" w:bottom="181" w:left="720" w:header="360" w:footer="4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68" w:rsidRDefault="00615C68">
      <w:r>
        <w:separator/>
      </w:r>
    </w:p>
  </w:endnote>
  <w:endnote w:type="continuationSeparator" w:id="0">
    <w:p w:rsidR="00615C68" w:rsidRDefault="0061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remlins">
    <w:altName w:val="Courier New"/>
    <w:panose1 w:val="00000400000000000000"/>
    <w:charset w:val="00"/>
    <w:family w:val="auto"/>
    <w:pitch w:val="variable"/>
    <w:sig w:usb0="00000003" w:usb1="00000000" w:usb2="00000000" w:usb3="00000000" w:csb0="00000001" w:csb1="00000000"/>
  </w:font>
  <w:font w:name="Andy">
    <w:altName w:val="Freestyle Script"/>
    <w:panose1 w:val="0308060203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68" w:rsidRDefault="00615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C68" w:rsidRDefault="00615C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68" w:rsidRDefault="00615C68">
    <w:pPr>
      <w:pStyle w:val="Footer"/>
      <w:framePr w:wrap="around" w:vAnchor="text" w:hAnchor="margin" w:xAlign="right" w:y="1"/>
      <w:rPr>
        <w:rStyle w:val="PageNumber"/>
      </w:rPr>
    </w:pPr>
  </w:p>
  <w:p w:rsidR="00615C68" w:rsidRDefault="0014002C" w:rsidP="00217F8D">
    <w:pPr>
      <w:pStyle w:val="Footer"/>
      <w:tabs>
        <w:tab w:val="clear" w:pos="8640"/>
        <w:tab w:val="left" w:pos="8370"/>
        <w:tab w:val="left" w:pos="8550"/>
      </w:tabs>
      <w:ind w:right="27"/>
      <w:rPr>
        <w:rFonts w:ascii="Comic Sans MS" w:hAnsi="Comic Sans MS"/>
        <w:sz w:val="12"/>
        <w:szCs w:val="14"/>
      </w:rPr>
    </w:pPr>
    <w:r>
      <w:rPr>
        <w:rFonts w:ascii="Comic Sans MS" w:hAnsi="Comic Sans MS"/>
        <w:sz w:val="12"/>
        <w:szCs w:val="14"/>
      </w:rPr>
      <w:t xml:space="preserve">03 </w:t>
    </w:r>
    <w:r>
      <w:rPr>
        <w:rFonts w:ascii="Comic Sans MS" w:hAnsi="Comic Sans MS"/>
        <w:sz w:val="12"/>
        <w:szCs w:val="14"/>
      </w:rPr>
      <w:t>Dec</w:t>
    </w:r>
    <w:bookmarkStart w:id="2" w:name="_GoBack"/>
    <w:bookmarkEnd w:id="2"/>
    <w:r w:rsidR="00615C68">
      <w:rPr>
        <w:rFonts w:ascii="Comic Sans MS" w:hAnsi="Comic Sans MS"/>
        <w:sz w:val="12"/>
        <w:szCs w:val="14"/>
      </w:rPr>
      <w:t xml:space="preserve"> 2015</w:t>
    </w:r>
    <w:r w:rsidR="00615C68">
      <w:rPr>
        <w:rFonts w:ascii="Comic Sans MS" w:hAnsi="Comic Sans MS"/>
        <w:sz w:val="12"/>
        <w:szCs w:val="14"/>
      </w:rPr>
      <w:tab/>
      <w:t xml:space="preserve">                                                                                                                                                                                                                                                       Page </w:t>
    </w:r>
    <w:r w:rsidR="00615C68">
      <w:rPr>
        <w:rFonts w:ascii="Comic Sans MS" w:hAnsi="Comic Sans MS"/>
        <w:sz w:val="12"/>
        <w:szCs w:val="14"/>
      </w:rPr>
      <w:fldChar w:fldCharType="begin"/>
    </w:r>
    <w:r w:rsidR="00615C68">
      <w:rPr>
        <w:rFonts w:ascii="Comic Sans MS" w:hAnsi="Comic Sans MS"/>
        <w:sz w:val="12"/>
        <w:szCs w:val="14"/>
      </w:rPr>
      <w:instrText xml:space="preserve"> PAGE </w:instrText>
    </w:r>
    <w:r w:rsidR="00615C68">
      <w:rPr>
        <w:rFonts w:ascii="Comic Sans MS" w:hAnsi="Comic Sans MS"/>
        <w:sz w:val="12"/>
        <w:szCs w:val="14"/>
      </w:rPr>
      <w:fldChar w:fldCharType="separate"/>
    </w:r>
    <w:r>
      <w:rPr>
        <w:rFonts w:ascii="Comic Sans MS" w:hAnsi="Comic Sans MS"/>
        <w:noProof/>
        <w:sz w:val="12"/>
        <w:szCs w:val="14"/>
      </w:rPr>
      <w:t>2</w:t>
    </w:r>
    <w:r w:rsidR="00615C68">
      <w:rPr>
        <w:rFonts w:ascii="Comic Sans MS" w:hAnsi="Comic Sans MS"/>
        <w:sz w:val="12"/>
        <w:szCs w:val="14"/>
      </w:rPr>
      <w:fldChar w:fldCharType="end"/>
    </w:r>
    <w:r w:rsidR="00615C68">
      <w:rPr>
        <w:rFonts w:ascii="Comic Sans MS" w:hAnsi="Comic Sans MS"/>
        <w:sz w:val="12"/>
        <w:szCs w:val="14"/>
      </w:rPr>
      <w:t xml:space="preserve"> of </w:t>
    </w:r>
    <w:r w:rsidR="00615C68">
      <w:rPr>
        <w:rFonts w:ascii="Comic Sans MS" w:hAnsi="Comic Sans MS"/>
        <w:sz w:val="12"/>
        <w:szCs w:val="14"/>
      </w:rPr>
      <w:fldChar w:fldCharType="begin"/>
    </w:r>
    <w:r w:rsidR="00615C68">
      <w:rPr>
        <w:rFonts w:ascii="Comic Sans MS" w:hAnsi="Comic Sans MS"/>
        <w:sz w:val="12"/>
        <w:szCs w:val="14"/>
      </w:rPr>
      <w:instrText xml:space="preserve"> NUMPAGES </w:instrText>
    </w:r>
    <w:r w:rsidR="00615C68">
      <w:rPr>
        <w:rFonts w:ascii="Comic Sans MS" w:hAnsi="Comic Sans MS"/>
        <w:sz w:val="12"/>
        <w:szCs w:val="14"/>
      </w:rPr>
      <w:fldChar w:fldCharType="separate"/>
    </w:r>
    <w:r>
      <w:rPr>
        <w:rFonts w:ascii="Comic Sans MS" w:hAnsi="Comic Sans MS"/>
        <w:noProof/>
        <w:sz w:val="12"/>
        <w:szCs w:val="14"/>
      </w:rPr>
      <w:t>11</w:t>
    </w:r>
    <w:r w:rsidR="00615C68">
      <w:rPr>
        <w:rFonts w:ascii="Comic Sans MS" w:hAnsi="Comic Sans MS"/>
        <w:sz w:val="12"/>
        <w:szCs w:val="14"/>
      </w:rPr>
      <w:fldChar w:fldCharType="end"/>
    </w:r>
  </w:p>
  <w:p w:rsidR="00615C68" w:rsidRDefault="00615C68">
    <w:pPr>
      <w:pStyle w:val="Footer"/>
      <w:tabs>
        <w:tab w:val="clear" w:pos="8640"/>
        <w:tab w:val="left" w:pos="8370"/>
        <w:tab w:val="left" w:pos="8550"/>
      </w:tabs>
      <w:ind w:right="360"/>
      <w:rPr>
        <w:rFonts w:ascii="Comic Sans MS" w:hAnsi="Comic Sans MS"/>
        <w:sz w:val="12"/>
        <w:szCs w:val="14"/>
      </w:rPr>
    </w:pPr>
    <w:r>
      <w:rPr>
        <w:rFonts w:ascii="Comic Sans MS" w:hAnsi="Comic Sans MS"/>
        <w:sz w:val="12"/>
        <w:szCs w:val="14"/>
      </w:rPr>
      <w:t>v1</w:t>
    </w:r>
    <w:r w:rsidR="0014002C">
      <w:rPr>
        <w:rFonts w:ascii="Comic Sans MS" w:hAnsi="Comic Sans MS"/>
        <w:sz w:val="12"/>
        <w:szCs w:val="1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68" w:rsidRDefault="00615C68">
    <w:pPr>
      <w:pStyle w:val="Footer"/>
      <w:rPr>
        <w:rFonts w:ascii="Comic Sans MS" w:hAnsi="Comic Sans MS"/>
        <w:sz w:val="12"/>
        <w:szCs w:val="14"/>
      </w:rPr>
    </w:pPr>
    <w:r>
      <w:rPr>
        <w:rFonts w:ascii="Comic Sans MS" w:hAnsi="Comic Sans MS"/>
        <w:sz w:val="12"/>
        <w:szCs w:val="14"/>
      </w:rPr>
      <w:t xml:space="preserve">03 Dec 2015                                                                                                                                                                                                                                                          Page </w:t>
    </w:r>
    <w:r>
      <w:rPr>
        <w:rFonts w:ascii="Comic Sans MS" w:hAnsi="Comic Sans MS"/>
        <w:sz w:val="12"/>
        <w:szCs w:val="14"/>
      </w:rPr>
      <w:fldChar w:fldCharType="begin"/>
    </w:r>
    <w:r>
      <w:rPr>
        <w:rFonts w:ascii="Comic Sans MS" w:hAnsi="Comic Sans MS"/>
        <w:sz w:val="12"/>
        <w:szCs w:val="14"/>
      </w:rPr>
      <w:instrText xml:space="preserve"> PAGE </w:instrText>
    </w:r>
    <w:r>
      <w:rPr>
        <w:rFonts w:ascii="Comic Sans MS" w:hAnsi="Comic Sans MS"/>
        <w:sz w:val="12"/>
        <w:szCs w:val="14"/>
      </w:rPr>
      <w:fldChar w:fldCharType="separate"/>
    </w:r>
    <w:r w:rsidR="0014002C">
      <w:rPr>
        <w:rFonts w:ascii="Comic Sans MS" w:hAnsi="Comic Sans MS"/>
        <w:noProof/>
        <w:sz w:val="12"/>
        <w:szCs w:val="14"/>
      </w:rPr>
      <w:t>1</w:t>
    </w:r>
    <w:r>
      <w:rPr>
        <w:rFonts w:ascii="Comic Sans MS" w:hAnsi="Comic Sans MS"/>
        <w:sz w:val="12"/>
        <w:szCs w:val="14"/>
      </w:rPr>
      <w:fldChar w:fldCharType="end"/>
    </w:r>
    <w:r>
      <w:rPr>
        <w:rFonts w:ascii="Comic Sans MS" w:hAnsi="Comic Sans MS"/>
        <w:sz w:val="12"/>
        <w:szCs w:val="14"/>
      </w:rPr>
      <w:t xml:space="preserve"> of</w:t>
    </w:r>
    <w:r>
      <w:rPr>
        <w:rFonts w:ascii="Comic Sans MS" w:hAnsi="Comic Sans MS"/>
        <w:sz w:val="12"/>
        <w:szCs w:val="14"/>
      </w:rPr>
      <w:fldChar w:fldCharType="begin"/>
    </w:r>
    <w:r>
      <w:rPr>
        <w:rFonts w:ascii="Comic Sans MS" w:hAnsi="Comic Sans MS"/>
        <w:sz w:val="12"/>
        <w:szCs w:val="14"/>
      </w:rPr>
      <w:instrText xml:space="preserve"> NUMPAGES </w:instrText>
    </w:r>
    <w:r>
      <w:rPr>
        <w:rFonts w:ascii="Comic Sans MS" w:hAnsi="Comic Sans MS"/>
        <w:sz w:val="12"/>
        <w:szCs w:val="14"/>
      </w:rPr>
      <w:fldChar w:fldCharType="separate"/>
    </w:r>
    <w:r w:rsidR="0014002C">
      <w:rPr>
        <w:rFonts w:ascii="Comic Sans MS" w:hAnsi="Comic Sans MS"/>
        <w:noProof/>
        <w:sz w:val="12"/>
        <w:szCs w:val="14"/>
      </w:rPr>
      <w:t>11</w:t>
    </w:r>
    <w:r>
      <w:rPr>
        <w:rFonts w:ascii="Comic Sans MS" w:hAnsi="Comic Sans MS"/>
        <w:sz w:val="12"/>
        <w:szCs w:val="14"/>
      </w:rPr>
      <w:fldChar w:fldCharType="end"/>
    </w:r>
  </w:p>
  <w:p w:rsidR="00615C68" w:rsidRDefault="00615C68">
    <w:pPr>
      <w:pStyle w:val="Footer"/>
      <w:rPr>
        <w:rFonts w:ascii="Comic Sans MS" w:hAnsi="Comic Sans MS"/>
        <w:sz w:val="12"/>
        <w:szCs w:val="14"/>
      </w:rPr>
    </w:pPr>
    <w:r>
      <w:rPr>
        <w:rFonts w:ascii="Comic Sans MS" w:hAnsi="Comic Sans MS"/>
        <w:sz w:val="12"/>
        <w:szCs w:val="14"/>
      </w:rPr>
      <w:t>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68" w:rsidRDefault="00615C68">
      <w:r>
        <w:separator/>
      </w:r>
    </w:p>
  </w:footnote>
  <w:footnote w:type="continuationSeparator" w:id="0">
    <w:p w:rsidR="00615C68" w:rsidRDefault="0061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C" w:rsidRDefault="00140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68" w:rsidRDefault="00615C68">
    <w:pPr>
      <w:pStyle w:val="Header"/>
      <w:tabs>
        <w:tab w:val="left" w:pos="6030"/>
        <w:tab w:val="left" w:pos="6660"/>
        <w:tab w:val="left" w:pos="7020"/>
        <w:tab w:val="left" w:pos="9720"/>
      </w:tabs>
      <w:rPr>
        <w:rFonts w:ascii="Comic Sans MS" w:hAnsi="Comic Sans MS"/>
        <w:sz w:val="12"/>
        <w:szCs w:val="14"/>
      </w:rPr>
    </w:pPr>
    <w:bookmarkStart w:id="0" w:name="OLE_LINK1"/>
    <w:bookmarkStart w:id="1" w:name="OLE_LINK2"/>
    <w:proofErr w:type="gramStart"/>
    <w:r>
      <w:rPr>
        <w:rFonts w:ascii="Comic Sans MS" w:hAnsi="Comic Sans MS"/>
        <w:sz w:val="12"/>
      </w:rPr>
      <w:t>cellular</w:t>
    </w:r>
    <w:proofErr w:type="gramEnd"/>
    <w:r>
      <w:rPr>
        <w:rFonts w:ascii="Comic Sans MS" w:hAnsi="Comic Sans MS"/>
        <w:sz w:val="12"/>
      </w:rPr>
      <w:t xml:space="preserve"> aging &amp; HIV comorbidities</w:t>
    </w:r>
    <w:r>
      <w:rPr>
        <w:rFonts w:ascii="Comic Sans MS" w:hAnsi="Comic Sans MS"/>
        <w:sz w:val="12"/>
      </w:rPr>
      <w:tab/>
    </w:r>
    <w:r>
      <w:rPr>
        <w:rFonts w:ascii="Comic Sans MS" w:hAnsi="Comic Sans MS"/>
        <w:sz w:val="12"/>
      </w:rPr>
      <w:tab/>
    </w:r>
    <w:r>
      <w:rPr>
        <w:rFonts w:ascii="Comic Sans MS" w:hAnsi="Comic Sans MS"/>
        <w:sz w:val="12"/>
      </w:rPr>
      <w:tab/>
    </w:r>
    <w:r>
      <w:rPr>
        <w:rFonts w:ascii="Comic Sans MS" w:hAnsi="Comic Sans MS"/>
        <w:sz w:val="12"/>
        <w:szCs w:val="14"/>
      </w:rPr>
      <w:t xml:space="preserve">                                                                        CARMA-</w:t>
    </w:r>
    <w:bookmarkEnd w:id="0"/>
    <w:bookmarkEnd w:id="1"/>
    <w:r>
      <w:rPr>
        <w:rFonts w:ascii="Comic Sans MS" w:hAnsi="Comic Sans MS"/>
        <w:sz w:val="12"/>
        <w:szCs w:val="14"/>
      </w:rPr>
      <w:t>2-CORE &amp; O&amp;E</w:t>
    </w:r>
  </w:p>
  <w:p w:rsidR="00615C68" w:rsidRDefault="00615C68">
    <w:pPr>
      <w:pStyle w:val="Header"/>
      <w:tabs>
        <w:tab w:val="left" w:pos="6030"/>
        <w:tab w:val="left" w:pos="6660"/>
        <w:tab w:val="left" w:pos="7020"/>
        <w:tab w:val="left" w:pos="9720"/>
      </w:tabs>
      <w:rPr>
        <w:rFonts w:ascii="Comic Sans MS" w:hAnsi="Comic Sans MS"/>
        <w:sz w:val="12"/>
        <w:szCs w:val="14"/>
      </w:rPr>
    </w:pPr>
    <w:proofErr w:type="gramStart"/>
    <w:r>
      <w:rPr>
        <w:rFonts w:ascii="Comic Sans MS" w:hAnsi="Comic Sans MS"/>
        <w:sz w:val="12"/>
        <w:szCs w:val="14"/>
      </w:rPr>
      <w:t>in</w:t>
    </w:r>
    <w:proofErr w:type="gramEnd"/>
    <w:r>
      <w:rPr>
        <w:rFonts w:ascii="Comic Sans MS" w:hAnsi="Comic Sans MS"/>
        <w:sz w:val="12"/>
        <w:szCs w:val="14"/>
      </w:rPr>
      <w:t xml:space="preserve"> women and children</w:t>
    </w:r>
  </w:p>
  <w:p w:rsidR="00615C68" w:rsidRDefault="00615C68">
    <w:pPr>
      <w:pStyle w:val="Header"/>
      <w:tabs>
        <w:tab w:val="left" w:pos="6030"/>
        <w:tab w:val="left" w:pos="6480"/>
        <w:tab w:val="left" w:pos="7020"/>
      </w:tabs>
      <w:rPr>
        <w:rFonts w:ascii="Arial" w:hAnsi="Arial"/>
      </w:rPr>
    </w:pPr>
    <w:r>
      <w:rPr>
        <w:rFonts w:ascii="Arial" w:hAnsi="Arial"/>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68" w:rsidRDefault="00172622">
    <w:pPr>
      <w:pStyle w:val="Header"/>
      <w:tabs>
        <w:tab w:val="left" w:pos="6030"/>
        <w:tab w:val="left" w:pos="6660"/>
        <w:tab w:val="left" w:pos="7020"/>
        <w:tab w:val="left" w:pos="9720"/>
      </w:tabs>
      <w:rPr>
        <w:rFonts w:ascii="Comic Sans MS" w:hAnsi="Comic Sans MS"/>
        <w:sz w:val="14"/>
      </w:rPr>
    </w:pPr>
    <w:r>
      <w:rPr>
        <w:noProof/>
        <w:lang w:val="en-CA" w:eastAsia="en-CA"/>
      </w:rPr>
      <mc:AlternateContent>
        <mc:Choice Requires="wpc">
          <w:drawing>
            <wp:anchor distT="0" distB="0" distL="114300" distR="114300" simplePos="0" relativeHeight="251660288" behindDoc="0" locked="0" layoutInCell="1" allowOverlap="1">
              <wp:simplePos x="0" y="0"/>
              <wp:positionH relativeFrom="column">
                <wp:posOffset>6452235</wp:posOffset>
              </wp:positionH>
              <wp:positionV relativeFrom="paragraph">
                <wp:posOffset>-111760</wp:posOffset>
              </wp:positionV>
              <wp:extent cx="469265" cy="720090"/>
              <wp:effectExtent l="0" t="0" r="6985" b="3810"/>
              <wp:wrapNone/>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3"/>
                      <wps:cNvSpPr>
                        <a:spLocks noChangeArrowheads="1"/>
                      </wps:cNvSpPr>
                      <wps:spPr bwMode="auto">
                        <a:xfrm>
                          <a:off x="2540" y="668020"/>
                          <a:ext cx="2095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68" w:rsidRPr="00152E3E" w:rsidRDefault="00615C68" w:rsidP="001320FF">
                            <w:pPr>
                              <w:rPr>
                                <w:sz w:val="7"/>
                              </w:rPr>
                            </w:pPr>
                          </w:p>
                        </w:txbxContent>
                      </wps:txbx>
                      <wps:bodyPr rot="0" vert="horz" wrap="square" lIns="0" tIns="0" rIns="0" bIns="0" anchor="t" anchorCtr="0" upright="1">
                        <a:noAutofit/>
                      </wps:bodyPr>
                    </wps:wsp>
                    <wpg:wgp>
                      <wpg:cNvPr id="4" name="Group 4"/>
                      <wpg:cNvGrpSpPr>
                        <a:grpSpLocks/>
                      </wpg:cNvGrpSpPr>
                      <wpg:grpSpPr bwMode="auto">
                        <a:xfrm>
                          <a:off x="56515" y="30480"/>
                          <a:ext cx="365125" cy="478790"/>
                          <a:chOff x="8530" y="7554"/>
                          <a:chExt cx="575" cy="754"/>
                        </a:xfrm>
                      </wpg:grpSpPr>
                      <wps:wsp>
                        <wps:cNvPr id="5" name="Freeform 5"/>
                        <wps:cNvSpPr>
                          <a:spLocks/>
                        </wps:cNvSpPr>
                        <wps:spPr bwMode="auto">
                          <a:xfrm>
                            <a:off x="8593" y="7926"/>
                            <a:ext cx="373" cy="307"/>
                          </a:xfrm>
                          <a:custGeom>
                            <a:avLst/>
                            <a:gdLst>
                              <a:gd name="T0" fmla="*/ 162 w 1252"/>
                              <a:gd name="T1" fmla="*/ 655 h 1030"/>
                              <a:gd name="T2" fmla="*/ 132 w 1252"/>
                              <a:gd name="T3" fmla="*/ 612 h 1030"/>
                              <a:gd name="T4" fmla="*/ 105 w 1252"/>
                              <a:gd name="T5" fmla="*/ 570 h 1030"/>
                              <a:gd name="T6" fmla="*/ 80 w 1252"/>
                              <a:gd name="T7" fmla="*/ 529 h 1030"/>
                              <a:gd name="T8" fmla="*/ 58 w 1252"/>
                              <a:gd name="T9" fmla="*/ 487 h 1030"/>
                              <a:gd name="T10" fmla="*/ 41 w 1252"/>
                              <a:gd name="T11" fmla="*/ 446 h 1030"/>
                              <a:gd name="T12" fmla="*/ 26 w 1252"/>
                              <a:gd name="T13" fmla="*/ 406 h 1030"/>
                              <a:gd name="T14" fmla="*/ 15 w 1252"/>
                              <a:gd name="T15" fmla="*/ 367 h 1030"/>
                              <a:gd name="T16" fmla="*/ 7 w 1252"/>
                              <a:gd name="T17" fmla="*/ 329 h 1030"/>
                              <a:gd name="T18" fmla="*/ 1 w 1252"/>
                              <a:gd name="T19" fmla="*/ 292 h 1030"/>
                              <a:gd name="T20" fmla="*/ 0 w 1252"/>
                              <a:gd name="T21" fmla="*/ 256 h 1030"/>
                              <a:gd name="T22" fmla="*/ 1 w 1252"/>
                              <a:gd name="T23" fmla="*/ 222 h 1030"/>
                              <a:gd name="T24" fmla="*/ 7 w 1252"/>
                              <a:gd name="T25" fmla="*/ 191 h 1030"/>
                              <a:gd name="T26" fmla="*/ 16 w 1252"/>
                              <a:gd name="T27" fmla="*/ 159 h 1030"/>
                              <a:gd name="T28" fmla="*/ 28 w 1252"/>
                              <a:gd name="T29" fmla="*/ 132 h 1030"/>
                              <a:gd name="T30" fmla="*/ 43 w 1252"/>
                              <a:gd name="T31" fmla="*/ 105 h 1030"/>
                              <a:gd name="T32" fmla="*/ 60 w 1252"/>
                              <a:gd name="T33" fmla="*/ 86 h 1030"/>
                              <a:gd name="T34" fmla="*/ 75 w 1252"/>
                              <a:gd name="T35" fmla="*/ 71 h 1030"/>
                              <a:gd name="T36" fmla="*/ 90 w 1252"/>
                              <a:gd name="T37" fmla="*/ 57 h 1030"/>
                              <a:gd name="T38" fmla="*/ 108 w 1252"/>
                              <a:gd name="T39" fmla="*/ 46 h 1030"/>
                              <a:gd name="T40" fmla="*/ 125 w 1252"/>
                              <a:gd name="T41" fmla="*/ 35 h 1030"/>
                              <a:gd name="T42" fmla="*/ 144 w 1252"/>
                              <a:gd name="T43" fmla="*/ 26 h 1030"/>
                              <a:gd name="T44" fmla="*/ 176 w 1252"/>
                              <a:gd name="T45" fmla="*/ 15 h 1030"/>
                              <a:gd name="T46" fmla="*/ 219 w 1252"/>
                              <a:gd name="T47" fmla="*/ 5 h 1030"/>
                              <a:gd name="T48" fmla="*/ 267 w 1252"/>
                              <a:gd name="T49" fmla="*/ 0 h 1030"/>
                              <a:gd name="T50" fmla="*/ 319 w 1252"/>
                              <a:gd name="T51" fmla="*/ 1 h 1030"/>
                              <a:gd name="T52" fmla="*/ 372 w 1252"/>
                              <a:gd name="T53" fmla="*/ 7 h 1030"/>
                              <a:gd name="T54" fmla="*/ 428 w 1252"/>
                              <a:gd name="T55" fmla="*/ 18 h 1030"/>
                              <a:gd name="T56" fmla="*/ 487 w 1252"/>
                              <a:gd name="T57" fmla="*/ 33 h 1030"/>
                              <a:gd name="T58" fmla="*/ 545 w 1252"/>
                              <a:gd name="T59" fmla="*/ 54 h 1030"/>
                              <a:gd name="T60" fmla="*/ 605 w 1252"/>
                              <a:gd name="T61" fmla="*/ 79 h 1030"/>
                              <a:gd name="T62" fmla="*/ 667 w 1252"/>
                              <a:gd name="T63" fmla="*/ 109 h 1030"/>
                              <a:gd name="T64" fmla="*/ 728 w 1252"/>
                              <a:gd name="T65" fmla="*/ 144 h 1030"/>
                              <a:gd name="T66" fmla="*/ 789 w 1252"/>
                              <a:gd name="T67" fmla="*/ 184 h 1030"/>
                              <a:gd name="T68" fmla="*/ 849 w 1252"/>
                              <a:gd name="T69" fmla="*/ 228 h 1030"/>
                              <a:gd name="T70" fmla="*/ 908 w 1252"/>
                              <a:gd name="T71" fmla="*/ 277 h 1030"/>
                              <a:gd name="T72" fmla="*/ 963 w 1252"/>
                              <a:gd name="T73" fmla="*/ 326 h 1030"/>
                              <a:gd name="T74" fmla="*/ 1014 w 1252"/>
                              <a:gd name="T75" fmla="*/ 378 h 1030"/>
                              <a:gd name="T76" fmla="*/ 1061 w 1252"/>
                              <a:gd name="T77" fmla="*/ 431 h 1030"/>
                              <a:gd name="T78" fmla="*/ 1102 w 1252"/>
                              <a:gd name="T79" fmla="*/ 486 h 1030"/>
                              <a:gd name="T80" fmla="*/ 1139 w 1252"/>
                              <a:gd name="T81" fmla="*/ 539 h 1030"/>
                              <a:gd name="T82" fmla="*/ 1171 w 1252"/>
                              <a:gd name="T83" fmla="*/ 593 h 1030"/>
                              <a:gd name="T84" fmla="*/ 1199 w 1252"/>
                              <a:gd name="T85" fmla="*/ 647 h 1030"/>
                              <a:gd name="T86" fmla="*/ 1220 w 1252"/>
                              <a:gd name="T87" fmla="*/ 700 h 1030"/>
                              <a:gd name="T88" fmla="*/ 1229 w 1252"/>
                              <a:gd name="T89" fmla="*/ 726 h 1030"/>
                              <a:gd name="T90" fmla="*/ 1237 w 1252"/>
                              <a:gd name="T91" fmla="*/ 752 h 1030"/>
                              <a:gd name="T92" fmla="*/ 1242 w 1252"/>
                              <a:gd name="T93" fmla="*/ 776 h 1030"/>
                              <a:gd name="T94" fmla="*/ 1246 w 1252"/>
                              <a:gd name="T95" fmla="*/ 801 h 1030"/>
                              <a:gd name="T96" fmla="*/ 1250 w 1252"/>
                              <a:gd name="T97" fmla="*/ 825 h 1030"/>
                              <a:gd name="T98" fmla="*/ 1252 w 1252"/>
                              <a:gd name="T99" fmla="*/ 848 h 1030"/>
                              <a:gd name="T100" fmla="*/ 1252 w 1252"/>
                              <a:gd name="T101" fmla="*/ 872 h 1030"/>
                              <a:gd name="T102" fmla="*/ 1250 w 1252"/>
                              <a:gd name="T103" fmla="*/ 895 h 1030"/>
                              <a:gd name="T104" fmla="*/ 1248 w 1252"/>
                              <a:gd name="T105" fmla="*/ 917 h 1030"/>
                              <a:gd name="T106" fmla="*/ 1244 w 1252"/>
                              <a:gd name="T107" fmla="*/ 937 h 1030"/>
                              <a:gd name="T108" fmla="*/ 1238 w 1252"/>
                              <a:gd name="T109" fmla="*/ 958 h 1030"/>
                              <a:gd name="T110" fmla="*/ 1230 w 1252"/>
                              <a:gd name="T111" fmla="*/ 977 h 1030"/>
                              <a:gd name="T112" fmla="*/ 1222 w 1252"/>
                              <a:gd name="T113" fmla="*/ 996 h 1030"/>
                              <a:gd name="T114" fmla="*/ 1211 w 1252"/>
                              <a:gd name="T115" fmla="*/ 1014 h 1030"/>
                              <a:gd name="T116" fmla="*/ 1199 w 1252"/>
                              <a:gd name="T117" fmla="*/ 1030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52" h="1030">
                                <a:moveTo>
                                  <a:pt x="178" y="677"/>
                                </a:moveTo>
                                <a:lnTo>
                                  <a:pt x="162" y="655"/>
                                </a:lnTo>
                                <a:lnTo>
                                  <a:pt x="147" y="634"/>
                                </a:lnTo>
                                <a:lnTo>
                                  <a:pt x="132" y="612"/>
                                </a:lnTo>
                                <a:lnTo>
                                  <a:pt x="118" y="592"/>
                                </a:lnTo>
                                <a:lnTo>
                                  <a:pt x="105" y="570"/>
                                </a:lnTo>
                                <a:lnTo>
                                  <a:pt x="93" y="550"/>
                                </a:lnTo>
                                <a:lnTo>
                                  <a:pt x="80" y="529"/>
                                </a:lnTo>
                                <a:lnTo>
                                  <a:pt x="69" y="507"/>
                                </a:lnTo>
                                <a:lnTo>
                                  <a:pt x="58" y="487"/>
                                </a:lnTo>
                                <a:lnTo>
                                  <a:pt x="49" y="466"/>
                                </a:lnTo>
                                <a:lnTo>
                                  <a:pt x="41" y="446"/>
                                </a:lnTo>
                                <a:lnTo>
                                  <a:pt x="33" y="427"/>
                                </a:lnTo>
                                <a:lnTo>
                                  <a:pt x="26" y="406"/>
                                </a:lnTo>
                                <a:lnTo>
                                  <a:pt x="20" y="386"/>
                                </a:lnTo>
                                <a:lnTo>
                                  <a:pt x="15" y="367"/>
                                </a:lnTo>
                                <a:lnTo>
                                  <a:pt x="9" y="348"/>
                                </a:lnTo>
                                <a:lnTo>
                                  <a:pt x="7" y="329"/>
                                </a:lnTo>
                                <a:lnTo>
                                  <a:pt x="4" y="311"/>
                                </a:lnTo>
                                <a:lnTo>
                                  <a:pt x="1" y="292"/>
                                </a:lnTo>
                                <a:lnTo>
                                  <a:pt x="0" y="274"/>
                                </a:lnTo>
                                <a:lnTo>
                                  <a:pt x="0" y="256"/>
                                </a:lnTo>
                                <a:lnTo>
                                  <a:pt x="0" y="240"/>
                                </a:lnTo>
                                <a:lnTo>
                                  <a:pt x="1" y="222"/>
                                </a:lnTo>
                                <a:lnTo>
                                  <a:pt x="4" y="206"/>
                                </a:lnTo>
                                <a:lnTo>
                                  <a:pt x="7" y="191"/>
                                </a:lnTo>
                                <a:lnTo>
                                  <a:pt x="11" y="174"/>
                                </a:lnTo>
                                <a:lnTo>
                                  <a:pt x="16" y="159"/>
                                </a:lnTo>
                                <a:lnTo>
                                  <a:pt x="22" y="146"/>
                                </a:lnTo>
                                <a:lnTo>
                                  <a:pt x="28" y="132"/>
                                </a:lnTo>
                                <a:lnTo>
                                  <a:pt x="35" y="119"/>
                                </a:lnTo>
                                <a:lnTo>
                                  <a:pt x="43" y="105"/>
                                </a:lnTo>
                                <a:lnTo>
                                  <a:pt x="53" y="94"/>
                                </a:lnTo>
                                <a:lnTo>
                                  <a:pt x="60" y="86"/>
                                </a:lnTo>
                                <a:lnTo>
                                  <a:pt x="67" y="78"/>
                                </a:lnTo>
                                <a:lnTo>
                                  <a:pt x="75" y="71"/>
                                </a:lnTo>
                                <a:lnTo>
                                  <a:pt x="82" y="64"/>
                                </a:lnTo>
                                <a:lnTo>
                                  <a:pt x="90" y="57"/>
                                </a:lnTo>
                                <a:lnTo>
                                  <a:pt x="98" y="52"/>
                                </a:lnTo>
                                <a:lnTo>
                                  <a:pt x="108" y="46"/>
                                </a:lnTo>
                                <a:lnTo>
                                  <a:pt x="116" y="41"/>
                                </a:lnTo>
                                <a:lnTo>
                                  <a:pt x="125" y="35"/>
                                </a:lnTo>
                                <a:lnTo>
                                  <a:pt x="135" y="31"/>
                                </a:lnTo>
                                <a:lnTo>
                                  <a:pt x="144" y="26"/>
                                </a:lnTo>
                                <a:lnTo>
                                  <a:pt x="154" y="22"/>
                                </a:lnTo>
                                <a:lnTo>
                                  <a:pt x="176" y="15"/>
                                </a:lnTo>
                                <a:lnTo>
                                  <a:pt x="196" y="9"/>
                                </a:lnTo>
                                <a:lnTo>
                                  <a:pt x="219" y="5"/>
                                </a:lnTo>
                                <a:lnTo>
                                  <a:pt x="243" y="3"/>
                                </a:lnTo>
                                <a:lnTo>
                                  <a:pt x="267" y="0"/>
                                </a:lnTo>
                                <a:lnTo>
                                  <a:pt x="293" y="0"/>
                                </a:lnTo>
                                <a:lnTo>
                                  <a:pt x="319" y="1"/>
                                </a:lnTo>
                                <a:lnTo>
                                  <a:pt x="345" y="3"/>
                                </a:lnTo>
                                <a:lnTo>
                                  <a:pt x="372" y="7"/>
                                </a:lnTo>
                                <a:lnTo>
                                  <a:pt x="399" y="11"/>
                                </a:lnTo>
                                <a:lnTo>
                                  <a:pt x="428" y="18"/>
                                </a:lnTo>
                                <a:lnTo>
                                  <a:pt x="457" y="24"/>
                                </a:lnTo>
                                <a:lnTo>
                                  <a:pt x="487" y="33"/>
                                </a:lnTo>
                                <a:lnTo>
                                  <a:pt x="515" y="44"/>
                                </a:lnTo>
                                <a:lnTo>
                                  <a:pt x="545" y="54"/>
                                </a:lnTo>
                                <a:lnTo>
                                  <a:pt x="575" y="65"/>
                                </a:lnTo>
                                <a:lnTo>
                                  <a:pt x="605" y="79"/>
                                </a:lnTo>
                                <a:lnTo>
                                  <a:pt x="637" y="94"/>
                                </a:lnTo>
                                <a:lnTo>
                                  <a:pt x="667" y="109"/>
                                </a:lnTo>
                                <a:lnTo>
                                  <a:pt x="697" y="127"/>
                                </a:lnTo>
                                <a:lnTo>
                                  <a:pt x="728" y="144"/>
                                </a:lnTo>
                                <a:lnTo>
                                  <a:pt x="758" y="164"/>
                                </a:lnTo>
                                <a:lnTo>
                                  <a:pt x="789" y="184"/>
                                </a:lnTo>
                                <a:lnTo>
                                  <a:pt x="819" y="206"/>
                                </a:lnTo>
                                <a:lnTo>
                                  <a:pt x="849" y="228"/>
                                </a:lnTo>
                                <a:lnTo>
                                  <a:pt x="879" y="252"/>
                                </a:lnTo>
                                <a:lnTo>
                                  <a:pt x="908" y="277"/>
                                </a:lnTo>
                                <a:lnTo>
                                  <a:pt x="937" y="301"/>
                                </a:lnTo>
                                <a:lnTo>
                                  <a:pt x="963" y="326"/>
                                </a:lnTo>
                                <a:lnTo>
                                  <a:pt x="989" y="352"/>
                                </a:lnTo>
                                <a:lnTo>
                                  <a:pt x="1014" y="378"/>
                                </a:lnTo>
                                <a:lnTo>
                                  <a:pt x="1038" y="405"/>
                                </a:lnTo>
                                <a:lnTo>
                                  <a:pt x="1061" y="431"/>
                                </a:lnTo>
                                <a:lnTo>
                                  <a:pt x="1081" y="458"/>
                                </a:lnTo>
                                <a:lnTo>
                                  <a:pt x="1102" y="486"/>
                                </a:lnTo>
                                <a:lnTo>
                                  <a:pt x="1121" y="513"/>
                                </a:lnTo>
                                <a:lnTo>
                                  <a:pt x="1139" y="539"/>
                                </a:lnTo>
                                <a:lnTo>
                                  <a:pt x="1156" y="566"/>
                                </a:lnTo>
                                <a:lnTo>
                                  <a:pt x="1171" y="593"/>
                                </a:lnTo>
                                <a:lnTo>
                                  <a:pt x="1185" y="621"/>
                                </a:lnTo>
                                <a:lnTo>
                                  <a:pt x="1199" y="647"/>
                                </a:lnTo>
                                <a:lnTo>
                                  <a:pt x="1209" y="674"/>
                                </a:lnTo>
                                <a:lnTo>
                                  <a:pt x="1220" y="700"/>
                                </a:lnTo>
                                <a:lnTo>
                                  <a:pt x="1224" y="712"/>
                                </a:lnTo>
                                <a:lnTo>
                                  <a:pt x="1229" y="726"/>
                                </a:lnTo>
                                <a:lnTo>
                                  <a:pt x="1233" y="738"/>
                                </a:lnTo>
                                <a:lnTo>
                                  <a:pt x="1237" y="752"/>
                                </a:lnTo>
                                <a:lnTo>
                                  <a:pt x="1239" y="764"/>
                                </a:lnTo>
                                <a:lnTo>
                                  <a:pt x="1242" y="776"/>
                                </a:lnTo>
                                <a:lnTo>
                                  <a:pt x="1245" y="788"/>
                                </a:lnTo>
                                <a:lnTo>
                                  <a:pt x="1246" y="801"/>
                                </a:lnTo>
                                <a:lnTo>
                                  <a:pt x="1249" y="813"/>
                                </a:lnTo>
                                <a:lnTo>
                                  <a:pt x="1250" y="825"/>
                                </a:lnTo>
                                <a:lnTo>
                                  <a:pt x="1250" y="838"/>
                                </a:lnTo>
                                <a:lnTo>
                                  <a:pt x="1252" y="848"/>
                                </a:lnTo>
                                <a:lnTo>
                                  <a:pt x="1252" y="861"/>
                                </a:lnTo>
                                <a:lnTo>
                                  <a:pt x="1252" y="872"/>
                                </a:lnTo>
                                <a:lnTo>
                                  <a:pt x="1252" y="884"/>
                                </a:lnTo>
                                <a:lnTo>
                                  <a:pt x="1250" y="895"/>
                                </a:lnTo>
                                <a:lnTo>
                                  <a:pt x="1249" y="906"/>
                                </a:lnTo>
                                <a:lnTo>
                                  <a:pt x="1248" y="917"/>
                                </a:lnTo>
                                <a:lnTo>
                                  <a:pt x="1246" y="926"/>
                                </a:lnTo>
                                <a:lnTo>
                                  <a:pt x="1244" y="937"/>
                                </a:lnTo>
                                <a:lnTo>
                                  <a:pt x="1241" y="948"/>
                                </a:lnTo>
                                <a:lnTo>
                                  <a:pt x="1238" y="958"/>
                                </a:lnTo>
                                <a:lnTo>
                                  <a:pt x="1234" y="967"/>
                                </a:lnTo>
                                <a:lnTo>
                                  <a:pt x="1230" y="977"/>
                                </a:lnTo>
                                <a:lnTo>
                                  <a:pt x="1226" y="986"/>
                                </a:lnTo>
                                <a:lnTo>
                                  <a:pt x="1222" y="996"/>
                                </a:lnTo>
                                <a:lnTo>
                                  <a:pt x="1216" y="1004"/>
                                </a:lnTo>
                                <a:lnTo>
                                  <a:pt x="1211" y="1014"/>
                                </a:lnTo>
                                <a:lnTo>
                                  <a:pt x="1205" y="1022"/>
                                </a:lnTo>
                                <a:lnTo>
                                  <a:pt x="1199" y="103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8852" y="7887"/>
                            <a:ext cx="253" cy="421"/>
                          </a:xfrm>
                          <a:custGeom>
                            <a:avLst/>
                            <a:gdLst>
                              <a:gd name="T0" fmla="*/ 615 w 847"/>
                              <a:gd name="T1" fmla="*/ 30 h 1412"/>
                              <a:gd name="T2" fmla="*/ 670 w 847"/>
                              <a:gd name="T3" fmla="*/ 91 h 1412"/>
                              <a:gd name="T4" fmla="*/ 718 w 847"/>
                              <a:gd name="T5" fmla="*/ 158 h 1412"/>
                              <a:gd name="T6" fmla="*/ 757 w 847"/>
                              <a:gd name="T7" fmla="*/ 227 h 1412"/>
                              <a:gd name="T8" fmla="*/ 790 w 847"/>
                              <a:gd name="T9" fmla="*/ 300 h 1412"/>
                              <a:gd name="T10" fmla="*/ 816 w 847"/>
                              <a:gd name="T11" fmla="*/ 375 h 1412"/>
                              <a:gd name="T12" fmla="*/ 833 w 847"/>
                              <a:gd name="T13" fmla="*/ 452 h 1412"/>
                              <a:gd name="T14" fmla="*/ 843 w 847"/>
                              <a:gd name="T15" fmla="*/ 530 h 1412"/>
                              <a:gd name="T16" fmla="*/ 847 w 847"/>
                              <a:gd name="T17" fmla="*/ 608 h 1412"/>
                              <a:gd name="T18" fmla="*/ 842 w 847"/>
                              <a:gd name="T19" fmla="*/ 686 h 1412"/>
                              <a:gd name="T20" fmla="*/ 829 w 847"/>
                              <a:gd name="T21" fmla="*/ 764 h 1412"/>
                              <a:gd name="T22" fmla="*/ 810 w 847"/>
                              <a:gd name="T23" fmla="*/ 840 h 1412"/>
                              <a:gd name="T24" fmla="*/ 783 w 847"/>
                              <a:gd name="T25" fmla="*/ 915 h 1412"/>
                              <a:gd name="T26" fmla="*/ 749 w 847"/>
                              <a:gd name="T27" fmla="*/ 987 h 1412"/>
                              <a:gd name="T28" fmla="*/ 707 w 847"/>
                              <a:gd name="T29" fmla="*/ 1056 h 1412"/>
                              <a:gd name="T30" fmla="*/ 656 w 847"/>
                              <a:gd name="T31" fmla="*/ 1122 h 1412"/>
                              <a:gd name="T32" fmla="*/ 614 w 847"/>
                              <a:gd name="T33" fmla="*/ 1169 h 1412"/>
                              <a:gd name="T34" fmla="*/ 581 w 847"/>
                              <a:gd name="T35" fmla="*/ 1200 h 1412"/>
                              <a:gd name="T36" fmla="*/ 548 w 847"/>
                              <a:gd name="T37" fmla="*/ 1229 h 1412"/>
                              <a:gd name="T38" fmla="*/ 513 w 847"/>
                              <a:gd name="T39" fmla="*/ 1255 h 1412"/>
                              <a:gd name="T40" fmla="*/ 478 w 847"/>
                              <a:gd name="T41" fmla="*/ 1281 h 1412"/>
                              <a:gd name="T42" fmla="*/ 441 w 847"/>
                              <a:gd name="T43" fmla="*/ 1302 h 1412"/>
                              <a:gd name="T44" fmla="*/ 403 w 847"/>
                              <a:gd name="T45" fmla="*/ 1323 h 1412"/>
                              <a:gd name="T46" fmla="*/ 363 w 847"/>
                              <a:gd name="T47" fmla="*/ 1342 h 1412"/>
                              <a:gd name="T48" fmla="*/ 322 w 847"/>
                              <a:gd name="T49" fmla="*/ 1358 h 1412"/>
                              <a:gd name="T50" fmla="*/ 281 w 847"/>
                              <a:gd name="T51" fmla="*/ 1373 h 1412"/>
                              <a:gd name="T52" fmla="*/ 240 w 847"/>
                              <a:gd name="T53" fmla="*/ 1384 h 1412"/>
                              <a:gd name="T54" fmla="*/ 197 w 847"/>
                              <a:gd name="T55" fmla="*/ 1395 h 1412"/>
                              <a:gd name="T56" fmla="*/ 154 w 847"/>
                              <a:gd name="T57" fmla="*/ 1402 h 1412"/>
                              <a:gd name="T58" fmla="*/ 111 w 847"/>
                              <a:gd name="T59" fmla="*/ 1408 h 1412"/>
                              <a:gd name="T60" fmla="*/ 67 w 847"/>
                              <a:gd name="T61" fmla="*/ 1410 h 1412"/>
                              <a:gd name="T62" fmla="*/ 22 w 847"/>
                              <a:gd name="T63" fmla="*/ 1410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7" h="1412">
                                <a:moveTo>
                                  <a:pt x="585" y="0"/>
                                </a:moveTo>
                                <a:lnTo>
                                  <a:pt x="615" y="30"/>
                                </a:lnTo>
                                <a:lnTo>
                                  <a:pt x="644" y="60"/>
                                </a:lnTo>
                                <a:lnTo>
                                  <a:pt x="670" y="91"/>
                                </a:lnTo>
                                <a:lnTo>
                                  <a:pt x="694" y="124"/>
                                </a:lnTo>
                                <a:lnTo>
                                  <a:pt x="718" y="158"/>
                                </a:lnTo>
                                <a:lnTo>
                                  <a:pt x="738" y="192"/>
                                </a:lnTo>
                                <a:lnTo>
                                  <a:pt x="757" y="227"/>
                                </a:lnTo>
                                <a:lnTo>
                                  <a:pt x="775" y="264"/>
                                </a:lnTo>
                                <a:lnTo>
                                  <a:pt x="790" y="300"/>
                                </a:lnTo>
                                <a:lnTo>
                                  <a:pt x="803" y="338"/>
                                </a:lnTo>
                                <a:lnTo>
                                  <a:pt x="816" y="375"/>
                                </a:lnTo>
                                <a:lnTo>
                                  <a:pt x="825" y="413"/>
                                </a:lnTo>
                                <a:lnTo>
                                  <a:pt x="833" y="452"/>
                                </a:lnTo>
                                <a:lnTo>
                                  <a:pt x="839" y="491"/>
                                </a:lnTo>
                                <a:lnTo>
                                  <a:pt x="843" y="530"/>
                                </a:lnTo>
                                <a:lnTo>
                                  <a:pt x="846" y="568"/>
                                </a:lnTo>
                                <a:lnTo>
                                  <a:pt x="847" y="608"/>
                                </a:lnTo>
                                <a:lnTo>
                                  <a:pt x="846" y="648"/>
                                </a:lnTo>
                                <a:lnTo>
                                  <a:pt x="842" y="686"/>
                                </a:lnTo>
                                <a:lnTo>
                                  <a:pt x="836" y="725"/>
                                </a:lnTo>
                                <a:lnTo>
                                  <a:pt x="829" y="764"/>
                                </a:lnTo>
                                <a:lnTo>
                                  <a:pt x="821" y="802"/>
                                </a:lnTo>
                                <a:lnTo>
                                  <a:pt x="810" y="840"/>
                                </a:lnTo>
                                <a:lnTo>
                                  <a:pt x="798" y="878"/>
                                </a:lnTo>
                                <a:lnTo>
                                  <a:pt x="783" y="915"/>
                                </a:lnTo>
                                <a:lnTo>
                                  <a:pt x="767" y="950"/>
                                </a:lnTo>
                                <a:lnTo>
                                  <a:pt x="749" y="987"/>
                                </a:lnTo>
                                <a:lnTo>
                                  <a:pt x="728" y="1021"/>
                                </a:lnTo>
                                <a:lnTo>
                                  <a:pt x="707" y="1056"/>
                                </a:lnTo>
                                <a:lnTo>
                                  <a:pt x="682" y="1090"/>
                                </a:lnTo>
                                <a:lnTo>
                                  <a:pt x="656" y="1122"/>
                                </a:lnTo>
                                <a:lnTo>
                                  <a:pt x="629" y="1154"/>
                                </a:lnTo>
                                <a:lnTo>
                                  <a:pt x="614" y="1169"/>
                                </a:lnTo>
                                <a:lnTo>
                                  <a:pt x="598" y="1185"/>
                                </a:lnTo>
                                <a:lnTo>
                                  <a:pt x="581" y="1200"/>
                                </a:lnTo>
                                <a:lnTo>
                                  <a:pt x="565" y="1215"/>
                                </a:lnTo>
                                <a:lnTo>
                                  <a:pt x="548" y="1229"/>
                                </a:lnTo>
                                <a:lnTo>
                                  <a:pt x="531" y="1242"/>
                                </a:lnTo>
                                <a:lnTo>
                                  <a:pt x="513" y="1255"/>
                                </a:lnTo>
                                <a:lnTo>
                                  <a:pt x="495" y="1268"/>
                                </a:lnTo>
                                <a:lnTo>
                                  <a:pt x="478" y="1281"/>
                                </a:lnTo>
                                <a:lnTo>
                                  <a:pt x="458" y="1292"/>
                                </a:lnTo>
                                <a:lnTo>
                                  <a:pt x="441" y="1302"/>
                                </a:lnTo>
                                <a:lnTo>
                                  <a:pt x="422" y="1313"/>
                                </a:lnTo>
                                <a:lnTo>
                                  <a:pt x="403" y="1323"/>
                                </a:lnTo>
                                <a:lnTo>
                                  <a:pt x="382" y="1332"/>
                                </a:lnTo>
                                <a:lnTo>
                                  <a:pt x="363" y="1342"/>
                                </a:lnTo>
                                <a:lnTo>
                                  <a:pt x="343" y="1350"/>
                                </a:lnTo>
                                <a:lnTo>
                                  <a:pt x="322" y="1358"/>
                                </a:lnTo>
                                <a:lnTo>
                                  <a:pt x="302" y="1365"/>
                                </a:lnTo>
                                <a:lnTo>
                                  <a:pt x="281" y="1373"/>
                                </a:lnTo>
                                <a:lnTo>
                                  <a:pt x="261" y="1379"/>
                                </a:lnTo>
                                <a:lnTo>
                                  <a:pt x="240" y="1384"/>
                                </a:lnTo>
                                <a:lnTo>
                                  <a:pt x="218" y="1390"/>
                                </a:lnTo>
                                <a:lnTo>
                                  <a:pt x="197" y="1395"/>
                                </a:lnTo>
                                <a:lnTo>
                                  <a:pt x="176" y="1399"/>
                                </a:lnTo>
                                <a:lnTo>
                                  <a:pt x="154" y="1402"/>
                                </a:lnTo>
                                <a:lnTo>
                                  <a:pt x="133" y="1405"/>
                                </a:lnTo>
                                <a:lnTo>
                                  <a:pt x="111" y="1408"/>
                                </a:lnTo>
                                <a:lnTo>
                                  <a:pt x="89" y="1409"/>
                                </a:lnTo>
                                <a:lnTo>
                                  <a:pt x="67" y="1410"/>
                                </a:lnTo>
                                <a:lnTo>
                                  <a:pt x="44" y="1412"/>
                                </a:lnTo>
                                <a:lnTo>
                                  <a:pt x="22" y="1410"/>
                                </a:lnTo>
                                <a:lnTo>
                                  <a:pt x="0" y="141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8530" y="7832"/>
                            <a:ext cx="230" cy="419"/>
                          </a:xfrm>
                          <a:custGeom>
                            <a:avLst/>
                            <a:gdLst>
                              <a:gd name="T0" fmla="*/ 491 w 772"/>
                              <a:gd name="T1" fmla="*/ 21 h 1407"/>
                              <a:gd name="T2" fmla="*/ 414 w 772"/>
                              <a:gd name="T3" fmla="*/ 69 h 1407"/>
                              <a:gd name="T4" fmla="*/ 343 w 772"/>
                              <a:gd name="T5" fmla="*/ 119 h 1407"/>
                              <a:gd name="T6" fmla="*/ 279 w 772"/>
                              <a:gd name="T7" fmla="*/ 176 h 1407"/>
                              <a:gd name="T8" fmla="*/ 219 w 772"/>
                              <a:gd name="T9" fmla="*/ 236 h 1407"/>
                              <a:gd name="T10" fmla="*/ 168 w 772"/>
                              <a:gd name="T11" fmla="*/ 299 h 1407"/>
                              <a:gd name="T12" fmla="*/ 123 w 772"/>
                              <a:gd name="T13" fmla="*/ 366 h 1407"/>
                              <a:gd name="T14" fmla="*/ 83 w 772"/>
                              <a:gd name="T15" fmla="*/ 436 h 1407"/>
                              <a:gd name="T16" fmla="*/ 52 w 772"/>
                              <a:gd name="T17" fmla="*/ 506 h 1407"/>
                              <a:gd name="T18" fmla="*/ 27 w 772"/>
                              <a:gd name="T19" fmla="*/ 579 h 1407"/>
                              <a:gd name="T20" fmla="*/ 9 w 772"/>
                              <a:gd name="T21" fmla="*/ 651 h 1407"/>
                              <a:gd name="T22" fmla="*/ 1 w 772"/>
                              <a:gd name="T23" fmla="*/ 725 h 1407"/>
                              <a:gd name="T24" fmla="*/ 0 w 772"/>
                              <a:gd name="T25" fmla="*/ 798 h 1407"/>
                              <a:gd name="T26" fmla="*/ 7 w 772"/>
                              <a:gd name="T27" fmla="*/ 871 h 1407"/>
                              <a:gd name="T28" fmla="*/ 23 w 772"/>
                              <a:gd name="T29" fmla="*/ 942 h 1407"/>
                              <a:gd name="T30" fmla="*/ 48 w 772"/>
                              <a:gd name="T31" fmla="*/ 1011 h 1407"/>
                              <a:gd name="T32" fmla="*/ 75 w 772"/>
                              <a:gd name="T33" fmla="*/ 1067 h 1407"/>
                              <a:gd name="T34" fmla="*/ 101 w 772"/>
                              <a:gd name="T35" fmla="*/ 1110 h 1407"/>
                              <a:gd name="T36" fmla="*/ 131 w 772"/>
                              <a:gd name="T37" fmla="*/ 1149 h 1407"/>
                              <a:gd name="T38" fmla="*/ 163 w 772"/>
                              <a:gd name="T39" fmla="*/ 1187 h 1407"/>
                              <a:gd name="T40" fmla="*/ 199 w 772"/>
                              <a:gd name="T41" fmla="*/ 1221 h 1407"/>
                              <a:gd name="T42" fmla="*/ 237 w 772"/>
                              <a:gd name="T43" fmla="*/ 1254 h 1407"/>
                              <a:gd name="T44" fmla="*/ 278 w 772"/>
                              <a:gd name="T45" fmla="*/ 1283 h 1407"/>
                              <a:gd name="T46" fmla="*/ 322 w 772"/>
                              <a:gd name="T47" fmla="*/ 1310 h 1407"/>
                              <a:gd name="T48" fmla="*/ 368 w 772"/>
                              <a:gd name="T49" fmla="*/ 1333 h 1407"/>
                              <a:gd name="T50" fmla="*/ 416 w 772"/>
                              <a:gd name="T51" fmla="*/ 1354 h 1407"/>
                              <a:gd name="T52" fmla="*/ 466 w 772"/>
                              <a:gd name="T53" fmla="*/ 1370 h 1407"/>
                              <a:gd name="T54" fmla="*/ 518 w 772"/>
                              <a:gd name="T55" fmla="*/ 1385 h 1407"/>
                              <a:gd name="T56" fmla="*/ 571 w 772"/>
                              <a:gd name="T57" fmla="*/ 1396 h 1407"/>
                              <a:gd name="T58" fmla="*/ 627 w 772"/>
                              <a:gd name="T59" fmla="*/ 1403 h 1407"/>
                              <a:gd name="T60" fmla="*/ 684 w 772"/>
                              <a:gd name="T61" fmla="*/ 1407 h 1407"/>
                              <a:gd name="T62" fmla="*/ 742 w 772"/>
                              <a:gd name="T63" fmla="*/ 1407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2" h="1407">
                                <a:moveTo>
                                  <a:pt x="532" y="0"/>
                                </a:moveTo>
                                <a:lnTo>
                                  <a:pt x="491" y="21"/>
                                </a:lnTo>
                                <a:lnTo>
                                  <a:pt x="453" y="44"/>
                                </a:lnTo>
                                <a:lnTo>
                                  <a:pt x="414" y="69"/>
                                </a:lnTo>
                                <a:lnTo>
                                  <a:pt x="379" y="93"/>
                                </a:lnTo>
                                <a:lnTo>
                                  <a:pt x="343" y="119"/>
                                </a:lnTo>
                                <a:lnTo>
                                  <a:pt x="311" y="148"/>
                                </a:lnTo>
                                <a:lnTo>
                                  <a:pt x="279" y="176"/>
                                </a:lnTo>
                                <a:lnTo>
                                  <a:pt x="248" y="205"/>
                                </a:lnTo>
                                <a:lnTo>
                                  <a:pt x="219" y="236"/>
                                </a:lnTo>
                                <a:lnTo>
                                  <a:pt x="193" y="268"/>
                                </a:lnTo>
                                <a:lnTo>
                                  <a:pt x="168" y="299"/>
                                </a:lnTo>
                                <a:lnTo>
                                  <a:pt x="144" y="333"/>
                                </a:lnTo>
                                <a:lnTo>
                                  <a:pt x="123" y="366"/>
                                </a:lnTo>
                                <a:lnTo>
                                  <a:pt x="102" y="400"/>
                                </a:lnTo>
                                <a:lnTo>
                                  <a:pt x="83" y="436"/>
                                </a:lnTo>
                                <a:lnTo>
                                  <a:pt x="67" y="471"/>
                                </a:lnTo>
                                <a:lnTo>
                                  <a:pt x="52" y="506"/>
                                </a:lnTo>
                                <a:lnTo>
                                  <a:pt x="38" y="542"/>
                                </a:lnTo>
                                <a:lnTo>
                                  <a:pt x="27" y="579"/>
                                </a:lnTo>
                                <a:lnTo>
                                  <a:pt x="18" y="614"/>
                                </a:lnTo>
                                <a:lnTo>
                                  <a:pt x="9" y="651"/>
                                </a:lnTo>
                                <a:lnTo>
                                  <a:pt x="4" y="688"/>
                                </a:lnTo>
                                <a:lnTo>
                                  <a:pt x="1" y="725"/>
                                </a:lnTo>
                                <a:lnTo>
                                  <a:pt x="0" y="762"/>
                                </a:lnTo>
                                <a:lnTo>
                                  <a:pt x="0" y="798"/>
                                </a:lnTo>
                                <a:lnTo>
                                  <a:pt x="3" y="834"/>
                                </a:lnTo>
                                <a:lnTo>
                                  <a:pt x="7" y="871"/>
                                </a:lnTo>
                                <a:lnTo>
                                  <a:pt x="13" y="906"/>
                                </a:lnTo>
                                <a:lnTo>
                                  <a:pt x="23" y="942"/>
                                </a:lnTo>
                                <a:lnTo>
                                  <a:pt x="34" y="976"/>
                                </a:lnTo>
                                <a:lnTo>
                                  <a:pt x="48" y="1011"/>
                                </a:lnTo>
                                <a:lnTo>
                                  <a:pt x="64" y="1044"/>
                                </a:lnTo>
                                <a:lnTo>
                                  <a:pt x="75" y="1067"/>
                                </a:lnTo>
                                <a:lnTo>
                                  <a:pt x="87" y="1088"/>
                                </a:lnTo>
                                <a:lnTo>
                                  <a:pt x="101" y="1110"/>
                                </a:lnTo>
                                <a:lnTo>
                                  <a:pt x="116" y="1130"/>
                                </a:lnTo>
                                <a:lnTo>
                                  <a:pt x="131" y="1149"/>
                                </a:lnTo>
                                <a:lnTo>
                                  <a:pt x="146" y="1168"/>
                                </a:lnTo>
                                <a:lnTo>
                                  <a:pt x="163" y="1187"/>
                                </a:lnTo>
                                <a:lnTo>
                                  <a:pt x="180" y="1205"/>
                                </a:lnTo>
                                <a:lnTo>
                                  <a:pt x="199" y="1221"/>
                                </a:lnTo>
                                <a:lnTo>
                                  <a:pt x="217" y="1238"/>
                                </a:lnTo>
                                <a:lnTo>
                                  <a:pt x="237" y="1254"/>
                                </a:lnTo>
                                <a:lnTo>
                                  <a:pt x="258" y="1269"/>
                                </a:lnTo>
                                <a:lnTo>
                                  <a:pt x="278" y="1283"/>
                                </a:lnTo>
                                <a:lnTo>
                                  <a:pt x="300" y="1296"/>
                                </a:lnTo>
                                <a:lnTo>
                                  <a:pt x="322" y="1310"/>
                                </a:lnTo>
                                <a:lnTo>
                                  <a:pt x="343" y="1322"/>
                                </a:lnTo>
                                <a:lnTo>
                                  <a:pt x="368" y="1333"/>
                                </a:lnTo>
                                <a:lnTo>
                                  <a:pt x="391" y="1344"/>
                                </a:lnTo>
                                <a:lnTo>
                                  <a:pt x="416" y="1354"/>
                                </a:lnTo>
                                <a:lnTo>
                                  <a:pt x="440" y="1362"/>
                                </a:lnTo>
                                <a:lnTo>
                                  <a:pt x="466" y="1370"/>
                                </a:lnTo>
                                <a:lnTo>
                                  <a:pt x="492" y="1378"/>
                                </a:lnTo>
                                <a:lnTo>
                                  <a:pt x="518" y="1385"/>
                                </a:lnTo>
                                <a:lnTo>
                                  <a:pt x="545" y="1391"/>
                                </a:lnTo>
                                <a:lnTo>
                                  <a:pt x="571" y="1396"/>
                                </a:lnTo>
                                <a:lnTo>
                                  <a:pt x="600" y="1400"/>
                                </a:lnTo>
                                <a:lnTo>
                                  <a:pt x="627" y="1403"/>
                                </a:lnTo>
                                <a:lnTo>
                                  <a:pt x="656" y="1406"/>
                                </a:lnTo>
                                <a:lnTo>
                                  <a:pt x="684" y="1407"/>
                                </a:lnTo>
                                <a:lnTo>
                                  <a:pt x="713" y="1407"/>
                                </a:lnTo>
                                <a:lnTo>
                                  <a:pt x="742" y="1407"/>
                                </a:lnTo>
                                <a:lnTo>
                                  <a:pt x="772" y="1406"/>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8717" y="7554"/>
                            <a:ext cx="261" cy="310"/>
                          </a:xfrm>
                          <a:custGeom>
                            <a:avLst/>
                            <a:gdLst>
                              <a:gd name="T0" fmla="*/ 162 w 877"/>
                              <a:gd name="T1" fmla="*/ 52 h 1043"/>
                              <a:gd name="T2" fmla="*/ 114 w 877"/>
                              <a:gd name="T3" fmla="*/ 91 h 1043"/>
                              <a:gd name="T4" fmla="*/ 75 w 877"/>
                              <a:gd name="T5" fmla="*/ 140 h 1043"/>
                              <a:gd name="T6" fmla="*/ 43 w 877"/>
                              <a:gd name="T7" fmla="*/ 195 h 1043"/>
                              <a:gd name="T8" fmla="*/ 20 w 877"/>
                              <a:gd name="T9" fmla="*/ 258 h 1043"/>
                              <a:gd name="T10" fmla="*/ 5 w 877"/>
                              <a:gd name="T11" fmla="*/ 324 h 1043"/>
                              <a:gd name="T12" fmla="*/ 0 w 877"/>
                              <a:gd name="T13" fmla="*/ 397 h 1043"/>
                              <a:gd name="T14" fmla="*/ 2 w 877"/>
                              <a:gd name="T15" fmla="*/ 470 h 1043"/>
                              <a:gd name="T16" fmla="*/ 16 w 877"/>
                              <a:gd name="T17" fmla="*/ 547 h 1043"/>
                              <a:gd name="T18" fmla="*/ 38 w 877"/>
                              <a:gd name="T19" fmla="*/ 625 h 1043"/>
                              <a:gd name="T20" fmla="*/ 71 w 877"/>
                              <a:gd name="T21" fmla="*/ 701 h 1043"/>
                              <a:gd name="T22" fmla="*/ 112 w 877"/>
                              <a:gd name="T23" fmla="*/ 773 h 1043"/>
                              <a:gd name="T24" fmla="*/ 158 w 877"/>
                              <a:gd name="T25" fmla="*/ 839 h 1043"/>
                              <a:gd name="T26" fmla="*/ 211 w 877"/>
                              <a:gd name="T27" fmla="*/ 896 h 1043"/>
                              <a:gd name="T28" fmla="*/ 267 w 877"/>
                              <a:gd name="T29" fmla="*/ 945 h 1043"/>
                              <a:gd name="T30" fmla="*/ 327 w 877"/>
                              <a:gd name="T31" fmla="*/ 985 h 1043"/>
                              <a:gd name="T32" fmla="*/ 390 w 877"/>
                              <a:gd name="T33" fmla="*/ 1015 h 1043"/>
                              <a:gd name="T34" fmla="*/ 453 w 877"/>
                              <a:gd name="T35" fmla="*/ 1034 h 1043"/>
                              <a:gd name="T36" fmla="*/ 515 w 877"/>
                              <a:gd name="T37" fmla="*/ 1043 h 1043"/>
                              <a:gd name="T38" fmla="*/ 578 w 877"/>
                              <a:gd name="T39" fmla="*/ 1042 h 1043"/>
                              <a:gd name="T40" fmla="*/ 639 w 877"/>
                              <a:gd name="T41" fmla="*/ 1028 h 1043"/>
                              <a:gd name="T42" fmla="*/ 668 w 877"/>
                              <a:gd name="T43" fmla="*/ 1016 h 1043"/>
                              <a:gd name="T44" fmla="*/ 714 w 877"/>
                              <a:gd name="T45" fmla="*/ 992 h 1043"/>
                              <a:gd name="T46" fmla="*/ 762 w 877"/>
                              <a:gd name="T47" fmla="*/ 952 h 1043"/>
                              <a:gd name="T48" fmla="*/ 802 w 877"/>
                              <a:gd name="T49" fmla="*/ 904 h 1043"/>
                              <a:gd name="T50" fmla="*/ 834 w 877"/>
                              <a:gd name="T51" fmla="*/ 848 h 1043"/>
                              <a:gd name="T52" fmla="*/ 858 w 877"/>
                              <a:gd name="T53" fmla="*/ 786 h 1043"/>
                              <a:gd name="T54" fmla="*/ 871 w 877"/>
                              <a:gd name="T55" fmla="*/ 719 h 1043"/>
                              <a:gd name="T56" fmla="*/ 877 w 877"/>
                              <a:gd name="T57" fmla="*/ 646 h 1043"/>
                              <a:gd name="T58" fmla="*/ 874 w 877"/>
                              <a:gd name="T59" fmla="*/ 573 h 1043"/>
                              <a:gd name="T60" fmla="*/ 860 w 877"/>
                              <a:gd name="T61" fmla="*/ 496 h 1043"/>
                              <a:gd name="T62" fmla="*/ 838 w 877"/>
                              <a:gd name="T63" fmla="*/ 419 h 1043"/>
                              <a:gd name="T64" fmla="*/ 806 w 877"/>
                              <a:gd name="T65" fmla="*/ 342 h 1043"/>
                              <a:gd name="T66" fmla="*/ 765 w 877"/>
                              <a:gd name="T67" fmla="*/ 270 h 1043"/>
                              <a:gd name="T68" fmla="*/ 718 w 877"/>
                              <a:gd name="T69" fmla="*/ 204 h 1043"/>
                              <a:gd name="T70" fmla="*/ 665 w 877"/>
                              <a:gd name="T71" fmla="*/ 147 h 1043"/>
                              <a:gd name="T72" fmla="*/ 609 w 877"/>
                              <a:gd name="T73" fmla="*/ 98 h 1043"/>
                              <a:gd name="T74" fmla="*/ 549 w 877"/>
                              <a:gd name="T75" fmla="*/ 58 h 1043"/>
                              <a:gd name="T76" fmla="*/ 488 w 877"/>
                              <a:gd name="T77" fmla="*/ 28 h 1043"/>
                              <a:gd name="T78" fmla="*/ 424 w 877"/>
                              <a:gd name="T79" fmla="*/ 9 h 1043"/>
                              <a:gd name="T80" fmla="*/ 361 w 877"/>
                              <a:gd name="T81" fmla="*/ 0 h 1043"/>
                              <a:gd name="T82" fmla="*/ 298 w 877"/>
                              <a:gd name="T83" fmla="*/ 2 h 1043"/>
                              <a:gd name="T84" fmla="*/ 237 w 877"/>
                              <a:gd name="T85" fmla="*/ 16 h 1043"/>
                              <a:gd name="T86" fmla="*/ 208 w 877"/>
                              <a:gd name="T87" fmla="*/ 27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1043">
                                <a:moveTo>
                                  <a:pt x="199" y="31"/>
                                </a:moveTo>
                                <a:lnTo>
                                  <a:pt x="180" y="41"/>
                                </a:lnTo>
                                <a:lnTo>
                                  <a:pt x="162" y="52"/>
                                </a:lnTo>
                                <a:lnTo>
                                  <a:pt x="146" y="64"/>
                                </a:lnTo>
                                <a:lnTo>
                                  <a:pt x="129" y="77"/>
                                </a:lnTo>
                                <a:lnTo>
                                  <a:pt x="114" y="91"/>
                                </a:lnTo>
                                <a:lnTo>
                                  <a:pt x="101" y="106"/>
                                </a:lnTo>
                                <a:lnTo>
                                  <a:pt x="87" y="123"/>
                                </a:lnTo>
                                <a:lnTo>
                                  <a:pt x="75" y="140"/>
                                </a:lnTo>
                                <a:lnTo>
                                  <a:pt x="62" y="158"/>
                                </a:lnTo>
                                <a:lnTo>
                                  <a:pt x="53" y="176"/>
                                </a:lnTo>
                                <a:lnTo>
                                  <a:pt x="43" y="195"/>
                                </a:lnTo>
                                <a:lnTo>
                                  <a:pt x="34" y="215"/>
                                </a:lnTo>
                                <a:lnTo>
                                  <a:pt x="27" y="236"/>
                                </a:lnTo>
                                <a:lnTo>
                                  <a:pt x="20" y="258"/>
                                </a:lnTo>
                                <a:lnTo>
                                  <a:pt x="13" y="279"/>
                                </a:lnTo>
                                <a:lnTo>
                                  <a:pt x="9" y="303"/>
                                </a:lnTo>
                                <a:lnTo>
                                  <a:pt x="5" y="324"/>
                                </a:lnTo>
                                <a:lnTo>
                                  <a:pt x="2" y="349"/>
                                </a:lnTo>
                                <a:lnTo>
                                  <a:pt x="1" y="372"/>
                                </a:lnTo>
                                <a:lnTo>
                                  <a:pt x="0" y="397"/>
                                </a:lnTo>
                                <a:lnTo>
                                  <a:pt x="0" y="421"/>
                                </a:lnTo>
                                <a:lnTo>
                                  <a:pt x="1" y="446"/>
                                </a:lnTo>
                                <a:lnTo>
                                  <a:pt x="2" y="470"/>
                                </a:lnTo>
                                <a:lnTo>
                                  <a:pt x="7" y="496"/>
                                </a:lnTo>
                                <a:lnTo>
                                  <a:pt x="11" y="522"/>
                                </a:lnTo>
                                <a:lnTo>
                                  <a:pt x="16" y="547"/>
                                </a:lnTo>
                                <a:lnTo>
                                  <a:pt x="23" y="573"/>
                                </a:lnTo>
                                <a:lnTo>
                                  <a:pt x="30" y="599"/>
                                </a:lnTo>
                                <a:lnTo>
                                  <a:pt x="38" y="625"/>
                                </a:lnTo>
                                <a:lnTo>
                                  <a:pt x="47" y="651"/>
                                </a:lnTo>
                                <a:lnTo>
                                  <a:pt x="58" y="676"/>
                                </a:lnTo>
                                <a:lnTo>
                                  <a:pt x="71" y="701"/>
                                </a:lnTo>
                                <a:lnTo>
                                  <a:pt x="83" y="727"/>
                                </a:lnTo>
                                <a:lnTo>
                                  <a:pt x="97" y="750"/>
                                </a:lnTo>
                                <a:lnTo>
                                  <a:pt x="112" y="773"/>
                                </a:lnTo>
                                <a:lnTo>
                                  <a:pt x="127" y="797"/>
                                </a:lnTo>
                                <a:lnTo>
                                  <a:pt x="142" y="818"/>
                                </a:lnTo>
                                <a:lnTo>
                                  <a:pt x="158" y="839"/>
                                </a:lnTo>
                                <a:lnTo>
                                  <a:pt x="176" y="859"/>
                                </a:lnTo>
                                <a:lnTo>
                                  <a:pt x="193" y="878"/>
                                </a:lnTo>
                                <a:lnTo>
                                  <a:pt x="211" y="896"/>
                                </a:lnTo>
                                <a:lnTo>
                                  <a:pt x="229" y="914"/>
                                </a:lnTo>
                                <a:lnTo>
                                  <a:pt x="248" y="930"/>
                                </a:lnTo>
                                <a:lnTo>
                                  <a:pt x="267" y="945"/>
                                </a:lnTo>
                                <a:lnTo>
                                  <a:pt x="287" y="959"/>
                                </a:lnTo>
                                <a:lnTo>
                                  <a:pt x="307" y="973"/>
                                </a:lnTo>
                                <a:lnTo>
                                  <a:pt x="327" y="985"/>
                                </a:lnTo>
                                <a:lnTo>
                                  <a:pt x="347" y="996"/>
                                </a:lnTo>
                                <a:lnTo>
                                  <a:pt x="368" y="1005"/>
                                </a:lnTo>
                                <a:lnTo>
                                  <a:pt x="390" y="1015"/>
                                </a:lnTo>
                                <a:lnTo>
                                  <a:pt x="410" y="1022"/>
                                </a:lnTo>
                                <a:lnTo>
                                  <a:pt x="431" y="1028"/>
                                </a:lnTo>
                                <a:lnTo>
                                  <a:pt x="453" y="1034"/>
                                </a:lnTo>
                                <a:lnTo>
                                  <a:pt x="473" y="1038"/>
                                </a:lnTo>
                                <a:lnTo>
                                  <a:pt x="495" y="1042"/>
                                </a:lnTo>
                                <a:lnTo>
                                  <a:pt x="515" y="1043"/>
                                </a:lnTo>
                                <a:lnTo>
                                  <a:pt x="537" y="1043"/>
                                </a:lnTo>
                                <a:lnTo>
                                  <a:pt x="558" y="1043"/>
                                </a:lnTo>
                                <a:lnTo>
                                  <a:pt x="578" y="1042"/>
                                </a:lnTo>
                                <a:lnTo>
                                  <a:pt x="598" y="1038"/>
                                </a:lnTo>
                                <a:lnTo>
                                  <a:pt x="619" y="1034"/>
                                </a:lnTo>
                                <a:lnTo>
                                  <a:pt x="639" y="1028"/>
                                </a:lnTo>
                                <a:lnTo>
                                  <a:pt x="649" y="1024"/>
                                </a:lnTo>
                                <a:lnTo>
                                  <a:pt x="658" y="1020"/>
                                </a:lnTo>
                                <a:lnTo>
                                  <a:pt x="668" y="1016"/>
                                </a:lnTo>
                                <a:lnTo>
                                  <a:pt x="678" y="1012"/>
                                </a:lnTo>
                                <a:lnTo>
                                  <a:pt x="697" y="1003"/>
                                </a:lnTo>
                                <a:lnTo>
                                  <a:pt x="714" y="992"/>
                                </a:lnTo>
                                <a:lnTo>
                                  <a:pt x="731" y="979"/>
                                </a:lnTo>
                                <a:lnTo>
                                  <a:pt x="747" y="966"/>
                                </a:lnTo>
                                <a:lnTo>
                                  <a:pt x="762" y="952"/>
                                </a:lnTo>
                                <a:lnTo>
                                  <a:pt x="776" y="937"/>
                                </a:lnTo>
                                <a:lnTo>
                                  <a:pt x="789" y="921"/>
                                </a:lnTo>
                                <a:lnTo>
                                  <a:pt x="802" y="904"/>
                                </a:lnTo>
                                <a:lnTo>
                                  <a:pt x="814" y="885"/>
                                </a:lnTo>
                                <a:lnTo>
                                  <a:pt x="823" y="867"/>
                                </a:lnTo>
                                <a:lnTo>
                                  <a:pt x="834" y="848"/>
                                </a:lnTo>
                                <a:lnTo>
                                  <a:pt x="843" y="828"/>
                                </a:lnTo>
                                <a:lnTo>
                                  <a:pt x="851" y="807"/>
                                </a:lnTo>
                                <a:lnTo>
                                  <a:pt x="858" y="786"/>
                                </a:lnTo>
                                <a:lnTo>
                                  <a:pt x="863" y="764"/>
                                </a:lnTo>
                                <a:lnTo>
                                  <a:pt x="867" y="742"/>
                                </a:lnTo>
                                <a:lnTo>
                                  <a:pt x="871" y="719"/>
                                </a:lnTo>
                                <a:lnTo>
                                  <a:pt x="874" y="696"/>
                                </a:lnTo>
                                <a:lnTo>
                                  <a:pt x="877" y="671"/>
                                </a:lnTo>
                                <a:lnTo>
                                  <a:pt x="877" y="646"/>
                                </a:lnTo>
                                <a:lnTo>
                                  <a:pt x="877" y="622"/>
                                </a:lnTo>
                                <a:lnTo>
                                  <a:pt x="875" y="597"/>
                                </a:lnTo>
                                <a:lnTo>
                                  <a:pt x="874" y="573"/>
                                </a:lnTo>
                                <a:lnTo>
                                  <a:pt x="870" y="547"/>
                                </a:lnTo>
                                <a:lnTo>
                                  <a:pt x="866" y="521"/>
                                </a:lnTo>
                                <a:lnTo>
                                  <a:pt x="860" y="496"/>
                                </a:lnTo>
                                <a:lnTo>
                                  <a:pt x="855" y="470"/>
                                </a:lnTo>
                                <a:lnTo>
                                  <a:pt x="847" y="445"/>
                                </a:lnTo>
                                <a:lnTo>
                                  <a:pt x="838" y="419"/>
                                </a:lnTo>
                                <a:lnTo>
                                  <a:pt x="829" y="393"/>
                                </a:lnTo>
                                <a:lnTo>
                                  <a:pt x="818" y="368"/>
                                </a:lnTo>
                                <a:lnTo>
                                  <a:pt x="806" y="342"/>
                                </a:lnTo>
                                <a:lnTo>
                                  <a:pt x="793" y="318"/>
                                </a:lnTo>
                                <a:lnTo>
                                  <a:pt x="780" y="293"/>
                                </a:lnTo>
                                <a:lnTo>
                                  <a:pt x="765" y="270"/>
                                </a:lnTo>
                                <a:lnTo>
                                  <a:pt x="750" y="247"/>
                                </a:lnTo>
                                <a:lnTo>
                                  <a:pt x="735" y="225"/>
                                </a:lnTo>
                                <a:lnTo>
                                  <a:pt x="718" y="204"/>
                                </a:lnTo>
                                <a:lnTo>
                                  <a:pt x="701" y="184"/>
                                </a:lnTo>
                                <a:lnTo>
                                  <a:pt x="684" y="165"/>
                                </a:lnTo>
                                <a:lnTo>
                                  <a:pt x="665" y="147"/>
                                </a:lnTo>
                                <a:lnTo>
                                  <a:pt x="648" y="129"/>
                                </a:lnTo>
                                <a:lnTo>
                                  <a:pt x="628" y="114"/>
                                </a:lnTo>
                                <a:lnTo>
                                  <a:pt x="609" y="98"/>
                                </a:lnTo>
                                <a:lnTo>
                                  <a:pt x="590" y="84"/>
                                </a:lnTo>
                                <a:lnTo>
                                  <a:pt x="570" y="71"/>
                                </a:lnTo>
                                <a:lnTo>
                                  <a:pt x="549" y="58"/>
                                </a:lnTo>
                                <a:lnTo>
                                  <a:pt x="529" y="47"/>
                                </a:lnTo>
                                <a:lnTo>
                                  <a:pt x="508" y="38"/>
                                </a:lnTo>
                                <a:lnTo>
                                  <a:pt x="488" y="28"/>
                                </a:lnTo>
                                <a:lnTo>
                                  <a:pt x="466" y="22"/>
                                </a:lnTo>
                                <a:lnTo>
                                  <a:pt x="446" y="15"/>
                                </a:lnTo>
                                <a:lnTo>
                                  <a:pt x="424" y="9"/>
                                </a:lnTo>
                                <a:lnTo>
                                  <a:pt x="403" y="5"/>
                                </a:lnTo>
                                <a:lnTo>
                                  <a:pt x="382" y="1"/>
                                </a:lnTo>
                                <a:lnTo>
                                  <a:pt x="361" y="0"/>
                                </a:lnTo>
                                <a:lnTo>
                                  <a:pt x="339" y="0"/>
                                </a:lnTo>
                                <a:lnTo>
                                  <a:pt x="319" y="0"/>
                                </a:lnTo>
                                <a:lnTo>
                                  <a:pt x="298" y="2"/>
                                </a:lnTo>
                                <a:lnTo>
                                  <a:pt x="278" y="5"/>
                                </a:lnTo>
                                <a:lnTo>
                                  <a:pt x="257" y="9"/>
                                </a:lnTo>
                                <a:lnTo>
                                  <a:pt x="237" y="16"/>
                                </a:lnTo>
                                <a:lnTo>
                                  <a:pt x="227" y="19"/>
                                </a:lnTo>
                                <a:lnTo>
                                  <a:pt x="218" y="23"/>
                                </a:lnTo>
                                <a:lnTo>
                                  <a:pt x="208" y="27"/>
                                </a:lnTo>
                                <a:lnTo>
                                  <a:pt x="199" y="31"/>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noChangeArrowheads="1"/>
                        </wps:cNvSpPr>
                        <wps:spPr bwMode="auto">
                          <a:xfrm>
                            <a:off x="8786" y="7831"/>
                            <a:ext cx="1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8909" y="7953"/>
                            <a:ext cx="52" cy="96"/>
                          </a:xfrm>
                          <a:custGeom>
                            <a:avLst/>
                            <a:gdLst>
                              <a:gd name="T0" fmla="*/ 130 w 173"/>
                              <a:gd name="T1" fmla="*/ 315 h 322"/>
                              <a:gd name="T2" fmla="*/ 117 w 173"/>
                              <a:gd name="T3" fmla="*/ 299 h 322"/>
                              <a:gd name="T4" fmla="*/ 108 w 173"/>
                              <a:gd name="T5" fmla="*/ 282 h 322"/>
                              <a:gd name="T6" fmla="*/ 96 w 173"/>
                              <a:gd name="T7" fmla="*/ 256 h 322"/>
                              <a:gd name="T8" fmla="*/ 81 w 173"/>
                              <a:gd name="T9" fmla="*/ 221 h 322"/>
                              <a:gd name="T10" fmla="*/ 71 w 173"/>
                              <a:gd name="T11" fmla="*/ 203 h 322"/>
                              <a:gd name="T12" fmla="*/ 60 w 173"/>
                              <a:gd name="T13" fmla="*/ 185 h 322"/>
                              <a:gd name="T14" fmla="*/ 55 w 173"/>
                              <a:gd name="T15" fmla="*/ 165 h 322"/>
                              <a:gd name="T16" fmla="*/ 49 w 173"/>
                              <a:gd name="T17" fmla="*/ 146 h 322"/>
                              <a:gd name="T18" fmla="*/ 45 w 173"/>
                              <a:gd name="T19" fmla="*/ 130 h 322"/>
                              <a:gd name="T20" fmla="*/ 42 w 173"/>
                              <a:gd name="T21" fmla="*/ 113 h 322"/>
                              <a:gd name="T22" fmla="*/ 42 w 173"/>
                              <a:gd name="T23" fmla="*/ 95 h 322"/>
                              <a:gd name="T24" fmla="*/ 45 w 173"/>
                              <a:gd name="T25" fmla="*/ 75 h 322"/>
                              <a:gd name="T26" fmla="*/ 52 w 173"/>
                              <a:gd name="T27" fmla="*/ 52 h 322"/>
                              <a:gd name="T28" fmla="*/ 57 w 173"/>
                              <a:gd name="T29" fmla="*/ 31 h 322"/>
                              <a:gd name="T30" fmla="*/ 63 w 173"/>
                              <a:gd name="T31" fmla="*/ 19 h 322"/>
                              <a:gd name="T32" fmla="*/ 68 w 173"/>
                              <a:gd name="T33" fmla="*/ 14 h 322"/>
                              <a:gd name="T34" fmla="*/ 77 w 173"/>
                              <a:gd name="T35" fmla="*/ 9 h 322"/>
                              <a:gd name="T36" fmla="*/ 86 w 173"/>
                              <a:gd name="T37" fmla="*/ 7 h 322"/>
                              <a:gd name="T38" fmla="*/ 104 w 173"/>
                              <a:gd name="T39" fmla="*/ 4 h 322"/>
                              <a:gd name="T40" fmla="*/ 126 w 173"/>
                              <a:gd name="T41" fmla="*/ 1 h 322"/>
                              <a:gd name="T42" fmla="*/ 137 w 173"/>
                              <a:gd name="T43" fmla="*/ 0 h 322"/>
                              <a:gd name="T44" fmla="*/ 141 w 173"/>
                              <a:gd name="T45" fmla="*/ 7 h 322"/>
                              <a:gd name="T46" fmla="*/ 153 w 173"/>
                              <a:gd name="T47" fmla="*/ 23 h 322"/>
                              <a:gd name="T48" fmla="*/ 164 w 173"/>
                              <a:gd name="T49" fmla="*/ 44 h 322"/>
                              <a:gd name="T50" fmla="*/ 169 w 173"/>
                              <a:gd name="T51" fmla="*/ 54 h 322"/>
                              <a:gd name="T52" fmla="*/ 172 w 173"/>
                              <a:gd name="T53" fmla="*/ 64 h 322"/>
                              <a:gd name="T54" fmla="*/ 173 w 173"/>
                              <a:gd name="T55" fmla="*/ 74 h 322"/>
                              <a:gd name="T56" fmla="*/ 172 w 173"/>
                              <a:gd name="T57" fmla="*/ 83 h 322"/>
                              <a:gd name="T58" fmla="*/ 169 w 173"/>
                              <a:gd name="T59" fmla="*/ 93 h 322"/>
                              <a:gd name="T60" fmla="*/ 165 w 173"/>
                              <a:gd name="T61" fmla="*/ 102 h 322"/>
                              <a:gd name="T62" fmla="*/ 153 w 173"/>
                              <a:gd name="T63" fmla="*/ 121 h 322"/>
                              <a:gd name="T64" fmla="*/ 138 w 173"/>
                              <a:gd name="T65" fmla="*/ 139 h 322"/>
                              <a:gd name="T66" fmla="*/ 120 w 173"/>
                              <a:gd name="T67" fmla="*/ 157 h 322"/>
                              <a:gd name="T68" fmla="*/ 101 w 173"/>
                              <a:gd name="T69" fmla="*/ 173 h 322"/>
                              <a:gd name="T70" fmla="*/ 83 w 173"/>
                              <a:gd name="T71" fmla="*/ 190 h 322"/>
                              <a:gd name="T72" fmla="*/ 67 w 173"/>
                              <a:gd name="T73" fmla="*/ 203 h 322"/>
                              <a:gd name="T74" fmla="*/ 55 w 173"/>
                              <a:gd name="T75" fmla="*/ 215 h 322"/>
                              <a:gd name="T76" fmla="*/ 44 w 173"/>
                              <a:gd name="T77" fmla="*/ 225 h 322"/>
                              <a:gd name="T78" fmla="*/ 36 w 173"/>
                              <a:gd name="T79" fmla="*/ 233 h 322"/>
                              <a:gd name="T80" fmla="*/ 27 w 173"/>
                              <a:gd name="T81" fmla="*/ 240 h 322"/>
                              <a:gd name="T82" fmla="*/ 18 w 173"/>
                              <a:gd name="T83" fmla="*/ 247 h 322"/>
                              <a:gd name="T84" fmla="*/ 10 w 173"/>
                              <a:gd name="T85" fmla="*/ 254 h 322"/>
                              <a:gd name="T86" fmla="*/ 4 w 173"/>
                              <a:gd name="T87" fmla="*/ 258 h 322"/>
                              <a:gd name="T88" fmla="*/ 2 w 173"/>
                              <a:gd name="T89" fmla="*/ 262 h 322"/>
                              <a:gd name="T90" fmla="*/ 0 w 173"/>
                              <a:gd name="T91" fmla="*/ 269 h 322"/>
                              <a:gd name="T92" fmla="*/ 0 w 173"/>
                              <a:gd name="T93" fmla="*/ 276 h 322"/>
                              <a:gd name="T94" fmla="*/ 0 w 173"/>
                              <a:gd name="T95" fmla="*/ 28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322">
                                <a:moveTo>
                                  <a:pt x="137" y="322"/>
                                </a:moveTo>
                                <a:lnTo>
                                  <a:pt x="130" y="315"/>
                                </a:lnTo>
                                <a:lnTo>
                                  <a:pt x="123" y="307"/>
                                </a:lnTo>
                                <a:lnTo>
                                  <a:pt x="117" y="299"/>
                                </a:lnTo>
                                <a:lnTo>
                                  <a:pt x="112" y="291"/>
                                </a:lnTo>
                                <a:lnTo>
                                  <a:pt x="108" y="282"/>
                                </a:lnTo>
                                <a:lnTo>
                                  <a:pt x="104" y="274"/>
                                </a:lnTo>
                                <a:lnTo>
                                  <a:pt x="96" y="256"/>
                                </a:lnTo>
                                <a:lnTo>
                                  <a:pt x="89" y="239"/>
                                </a:lnTo>
                                <a:lnTo>
                                  <a:pt x="81" y="221"/>
                                </a:lnTo>
                                <a:lnTo>
                                  <a:pt x="77" y="211"/>
                                </a:lnTo>
                                <a:lnTo>
                                  <a:pt x="71" y="203"/>
                                </a:lnTo>
                                <a:lnTo>
                                  <a:pt x="66" y="194"/>
                                </a:lnTo>
                                <a:lnTo>
                                  <a:pt x="60" y="185"/>
                                </a:lnTo>
                                <a:lnTo>
                                  <a:pt x="57" y="175"/>
                                </a:lnTo>
                                <a:lnTo>
                                  <a:pt x="55" y="165"/>
                                </a:lnTo>
                                <a:lnTo>
                                  <a:pt x="52" y="155"/>
                                </a:lnTo>
                                <a:lnTo>
                                  <a:pt x="49" y="146"/>
                                </a:lnTo>
                                <a:lnTo>
                                  <a:pt x="47" y="138"/>
                                </a:lnTo>
                                <a:lnTo>
                                  <a:pt x="45" y="130"/>
                                </a:lnTo>
                                <a:lnTo>
                                  <a:pt x="44" y="121"/>
                                </a:lnTo>
                                <a:lnTo>
                                  <a:pt x="42" y="113"/>
                                </a:lnTo>
                                <a:lnTo>
                                  <a:pt x="42" y="105"/>
                                </a:lnTo>
                                <a:lnTo>
                                  <a:pt x="42" y="95"/>
                                </a:lnTo>
                                <a:lnTo>
                                  <a:pt x="44" y="86"/>
                                </a:lnTo>
                                <a:lnTo>
                                  <a:pt x="45" y="75"/>
                                </a:lnTo>
                                <a:lnTo>
                                  <a:pt x="48" y="64"/>
                                </a:lnTo>
                                <a:lnTo>
                                  <a:pt x="52" y="52"/>
                                </a:lnTo>
                                <a:lnTo>
                                  <a:pt x="56" y="38"/>
                                </a:lnTo>
                                <a:lnTo>
                                  <a:pt x="57" y="31"/>
                                </a:lnTo>
                                <a:lnTo>
                                  <a:pt x="60" y="23"/>
                                </a:lnTo>
                                <a:lnTo>
                                  <a:pt x="63" y="19"/>
                                </a:lnTo>
                                <a:lnTo>
                                  <a:pt x="66" y="16"/>
                                </a:lnTo>
                                <a:lnTo>
                                  <a:pt x="68" y="14"/>
                                </a:lnTo>
                                <a:lnTo>
                                  <a:pt x="72" y="11"/>
                                </a:lnTo>
                                <a:lnTo>
                                  <a:pt x="77" y="9"/>
                                </a:lnTo>
                                <a:lnTo>
                                  <a:pt x="82" y="8"/>
                                </a:lnTo>
                                <a:lnTo>
                                  <a:pt x="86" y="7"/>
                                </a:lnTo>
                                <a:lnTo>
                                  <a:pt x="92" y="5"/>
                                </a:lnTo>
                                <a:lnTo>
                                  <a:pt x="104" y="4"/>
                                </a:lnTo>
                                <a:lnTo>
                                  <a:pt x="115" y="3"/>
                                </a:lnTo>
                                <a:lnTo>
                                  <a:pt x="126" y="1"/>
                                </a:lnTo>
                                <a:lnTo>
                                  <a:pt x="131" y="1"/>
                                </a:lnTo>
                                <a:lnTo>
                                  <a:pt x="137" y="0"/>
                                </a:lnTo>
                                <a:lnTo>
                                  <a:pt x="138" y="3"/>
                                </a:lnTo>
                                <a:lnTo>
                                  <a:pt x="141" y="7"/>
                                </a:lnTo>
                                <a:lnTo>
                                  <a:pt x="146" y="15"/>
                                </a:lnTo>
                                <a:lnTo>
                                  <a:pt x="153" y="23"/>
                                </a:lnTo>
                                <a:lnTo>
                                  <a:pt x="158" y="34"/>
                                </a:lnTo>
                                <a:lnTo>
                                  <a:pt x="164" y="44"/>
                                </a:lnTo>
                                <a:lnTo>
                                  <a:pt x="167" y="49"/>
                                </a:lnTo>
                                <a:lnTo>
                                  <a:pt x="169" y="54"/>
                                </a:lnTo>
                                <a:lnTo>
                                  <a:pt x="171" y="59"/>
                                </a:lnTo>
                                <a:lnTo>
                                  <a:pt x="172" y="64"/>
                                </a:lnTo>
                                <a:lnTo>
                                  <a:pt x="173" y="68"/>
                                </a:lnTo>
                                <a:lnTo>
                                  <a:pt x="173" y="74"/>
                                </a:lnTo>
                                <a:lnTo>
                                  <a:pt x="173" y="78"/>
                                </a:lnTo>
                                <a:lnTo>
                                  <a:pt x="172" y="83"/>
                                </a:lnTo>
                                <a:lnTo>
                                  <a:pt x="171" y="87"/>
                                </a:lnTo>
                                <a:lnTo>
                                  <a:pt x="169" y="93"/>
                                </a:lnTo>
                                <a:lnTo>
                                  <a:pt x="168" y="97"/>
                                </a:lnTo>
                                <a:lnTo>
                                  <a:pt x="165" y="102"/>
                                </a:lnTo>
                                <a:lnTo>
                                  <a:pt x="160" y="112"/>
                                </a:lnTo>
                                <a:lnTo>
                                  <a:pt x="153" y="121"/>
                                </a:lnTo>
                                <a:lnTo>
                                  <a:pt x="146" y="131"/>
                                </a:lnTo>
                                <a:lnTo>
                                  <a:pt x="138" y="139"/>
                                </a:lnTo>
                                <a:lnTo>
                                  <a:pt x="130" y="149"/>
                                </a:lnTo>
                                <a:lnTo>
                                  <a:pt x="120" y="157"/>
                                </a:lnTo>
                                <a:lnTo>
                                  <a:pt x="111" y="165"/>
                                </a:lnTo>
                                <a:lnTo>
                                  <a:pt x="101" y="173"/>
                                </a:lnTo>
                                <a:lnTo>
                                  <a:pt x="92" y="181"/>
                                </a:lnTo>
                                <a:lnTo>
                                  <a:pt x="83" y="190"/>
                                </a:lnTo>
                                <a:lnTo>
                                  <a:pt x="75" y="196"/>
                                </a:lnTo>
                                <a:lnTo>
                                  <a:pt x="67" y="203"/>
                                </a:lnTo>
                                <a:lnTo>
                                  <a:pt x="60" y="210"/>
                                </a:lnTo>
                                <a:lnTo>
                                  <a:pt x="55" y="215"/>
                                </a:lnTo>
                                <a:lnTo>
                                  <a:pt x="49" y="221"/>
                                </a:lnTo>
                                <a:lnTo>
                                  <a:pt x="44" y="225"/>
                                </a:lnTo>
                                <a:lnTo>
                                  <a:pt x="40" y="229"/>
                                </a:lnTo>
                                <a:lnTo>
                                  <a:pt x="36" y="233"/>
                                </a:lnTo>
                                <a:lnTo>
                                  <a:pt x="32" y="237"/>
                                </a:lnTo>
                                <a:lnTo>
                                  <a:pt x="27" y="240"/>
                                </a:lnTo>
                                <a:lnTo>
                                  <a:pt x="25" y="243"/>
                                </a:lnTo>
                                <a:lnTo>
                                  <a:pt x="18" y="247"/>
                                </a:lnTo>
                                <a:lnTo>
                                  <a:pt x="14" y="251"/>
                                </a:lnTo>
                                <a:lnTo>
                                  <a:pt x="10" y="254"/>
                                </a:lnTo>
                                <a:lnTo>
                                  <a:pt x="6" y="256"/>
                                </a:lnTo>
                                <a:lnTo>
                                  <a:pt x="4" y="258"/>
                                </a:lnTo>
                                <a:lnTo>
                                  <a:pt x="2" y="260"/>
                                </a:lnTo>
                                <a:lnTo>
                                  <a:pt x="2" y="262"/>
                                </a:lnTo>
                                <a:lnTo>
                                  <a:pt x="0" y="265"/>
                                </a:lnTo>
                                <a:lnTo>
                                  <a:pt x="0" y="269"/>
                                </a:lnTo>
                                <a:lnTo>
                                  <a:pt x="0" y="273"/>
                                </a:lnTo>
                                <a:lnTo>
                                  <a:pt x="0" y="276"/>
                                </a:lnTo>
                                <a:lnTo>
                                  <a:pt x="0" y="278"/>
                                </a:lnTo>
                                <a:lnTo>
                                  <a:pt x="0" y="281"/>
                                </a:lnTo>
                                <a:lnTo>
                                  <a:pt x="0" y="285"/>
                                </a:lnTo>
                              </a:path>
                            </a:pathLst>
                          </a:custGeom>
                          <a:noFill/>
                          <a:ln w="127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8530" y="7832"/>
                            <a:ext cx="230" cy="419"/>
                          </a:xfrm>
                          <a:custGeom>
                            <a:avLst/>
                            <a:gdLst>
                              <a:gd name="T0" fmla="*/ 491 w 772"/>
                              <a:gd name="T1" fmla="*/ 21 h 1407"/>
                              <a:gd name="T2" fmla="*/ 414 w 772"/>
                              <a:gd name="T3" fmla="*/ 69 h 1407"/>
                              <a:gd name="T4" fmla="*/ 343 w 772"/>
                              <a:gd name="T5" fmla="*/ 119 h 1407"/>
                              <a:gd name="T6" fmla="*/ 279 w 772"/>
                              <a:gd name="T7" fmla="*/ 176 h 1407"/>
                              <a:gd name="T8" fmla="*/ 219 w 772"/>
                              <a:gd name="T9" fmla="*/ 236 h 1407"/>
                              <a:gd name="T10" fmla="*/ 168 w 772"/>
                              <a:gd name="T11" fmla="*/ 299 h 1407"/>
                              <a:gd name="T12" fmla="*/ 123 w 772"/>
                              <a:gd name="T13" fmla="*/ 366 h 1407"/>
                              <a:gd name="T14" fmla="*/ 83 w 772"/>
                              <a:gd name="T15" fmla="*/ 436 h 1407"/>
                              <a:gd name="T16" fmla="*/ 52 w 772"/>
                              <a:gd name="T17" fmla="*/ 506 h 1407"/>
                              <a:gd name="T18" fmla="*/ 27 w 772"/>
                              <a:gd name="T19" fmla="*/ 579 h 1407"/>
                              <a:gd name="T20" fmla="*/ 9 w 772"/>
                              <a:gd name="T21" fmla="*/ 651 h 1407"/>
                              <a:gd name="T22" fmla="*/ 1 w 772"/>
                              <a:gd name="T23" fmla="*/ 725 h 1407"/>
                              <a:gd name="T24" fmla="*/ 0 w 772"/>
                              <a:gd name="T25" fmla="*/ 798 h 1407"/>
                              <a:gd name="T26" fmla="*/ 7 w 772"/>
                              <a:gd name="T27" fmla="*/ 871 h 1407"/>
                              <a:gd name="T28" fmla="*/ 23 w 772"/>
                              <a:gd name="T29" fmla="*/ 942 h 1407"/>
                              <a:gd name="T30" fmla="*/ 48 w 772"/>
                              <a:gd name="T31" fmla="*/ 1011 h 1407"/>
                              <a:gd name="T32" fmla="*/ 75 w 772"/>
                              <a:gd name="T33" fmla="*/ 1067 h 1407"/>
                              <a:gd name="T34" fmla="*/ 101 w 772"/>
                              <a:gd name="T35" fmla="*/ 1110 h 1407"/>
                              <a:gd name="T36" fmla="*/ 131 w 772"/>
                              <a:gd name="T37" fmla="*/ 1149 h 1407"/>
                              <a:gd name="T38" fmla="*/ 163 w 772"/>
                              <a:gd name="T39" fmla="*/ 1187 h 1407"/>
                              <a:gd name="T40" fmla="*/ 199 w 772"/>
                              <a:gd name="T41" fmla="*/ 1221 h 1407"/>
                              <a:gd name="T42" fmla="*/ 237 w 772"/>
                              <a:gd name="T43" fmla="*/ 1254 h 1407"/>
                              <a:gd name="T44" fmla="*/ 278 w 772"/>
                              <a:gd name="T45" fmla="*/ 1283 h 1407"/>
                              <a:gd name="T46" fmla="*/ 322 w 772"/>
                              <a:gd name="T47" fmla="*/ 1310 h 1407"/>
                              <a:gd name="T48" fmla="*/ 368 w 772"/>
                              <a:gd name="T49" fmla="*/ 1333 h 1407"/>
                              <a:gd name="T50" fmla="*/ 416 w 772"/>
                              <a:gd name="T51" fmla="*/ 1354 h 1407"/>
                              <a:gd name="T52" fmla="*/ 466 w 772"/>
                              <a:gd name="T53" fmla="*/ 1370 h 1407"/>
                              <a:gd name="T54" fmla="*/ 518 w 772"/>
                              <a:gd name="T55" fmla="*/ 1385 h 1407"/>
                              <a:gd name="T56" fmla="*/ 571 w 772"/>
                              <a:gd name="T57" fmla="*/ 1396 h 1407"/>
                              <a:gd name="T58" fmla="*/ 627 w 772"/>
                              <a:gd name="T59" fmla="*/ 1403 h 1407"/>
                              <a:gd name="T60" fmla="*/ 684 w 772"/>
                              <a:gd name="T61" fmla="*/ 1407 h 1407"/>
                              <a:gd name="T62" fmla="*/ 742 w 772"/>
                              <a:gd name="T63" fmla="*/ 1407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2" h="1407">
                                <a:moveTo>
                                  <a:pt x="532" y="0"/>
                                </a:moveTo>
                                <a:lnTo>
                                  <a:pt x="491" y="21"/>
                                </a:lnTo>
                                <a:lnTo>
                                  <a:pt x="453" y="44"/>
                                </a:lnTo>
                                <a:lnTo>
                                  <a:pt x="414" y="69"/>
                                </a:lnTo>
                                <a:lnTo>
                                  <a:pt x="379" y="93"/>
                                </a:lnTo>
                                <a:lnTo>
                                  <a:pt x="343" y="119"/>
                                </a:lnTo>
                                <a:lnTo>
                                  <a:pt x="311" y="148"/>
                                </a:lnTo>
                                <a:lnTo>
                                  <a:pt x="279" y="176"/>
                                </a:lnTo>
                                <a:lnTo>
                                  <a:pt x="248" y="205"/>
                                </a:lnTo>
                                <a:lnTo>
                                  <a:pt x="219" y="236"/>
                                </a:lnTo>
                                <a:lnTo>
                                  <a:pt x="193" y="268"/>
                                </a:lnTo>
                                <a:lnTo>
                                  <a:pt x="168" y="299"/>
                                </a:lnTo>
                                <a:lnTo>
                                  <a:pt x="144" y="333"/>
                                </a:lnTo>
                                <a:lnTo>
                                  <a:pt x="123" y="366"/>
                                </a:lnTo>
                                <a:lnTo>
                                  <a:pt x="102" y="400"/>
                                </a:lnTo>
                                <a:lnTo>
                                  <a:pt x="83" y="436"/>
                                </a:lnTo>
                                <a:lnTo>
                                  <a:pt x="67" y="471"/>
                                </a:lnTo>
                                <a:lnTo>
                                  <a:pt x="52" y="506"/>
                                </a:lnTo>
                                <a:lnTo>
                                  <a:pt x="38" y="542"/>
                                </a:lnTo>
                                <a:lnTo>
                                  <a:pt x="27" y="579"/>
                                </a:lnTo>
                                <a:lnTo>
                                  <a:pt x="18" y="614"/>
                                </a:lnTo>
                                <a:lnTo>
                                  <a:pt x="9" y="651"/>
                                </a:lnTo>
                                <a:lnTo>
                                  <a:pt x="4" y="688"/>
                                </a:lnTo>
                                <a:lnTo>
                                  <a:pt x="1" y="725"/>
                                </a:lnTo>
                                <a:lnTo>
                                  <a:pt x="0" y="762"/>
                                </a:lnTo>
                                <a:lnTo>
                                  <a:pt x="0" y="798"/>
                                </a:lnTo>
                                <a:lnTo>
                                  <a:pt x="3" y="834"/>
                                </a:lnTo>
                                <a:lnTo>
                                  <a:pt x="7" y="871"/>
                                </a:lnTo>
                                <a:lnTo>
                                  <a:pt x="13" y="906"/>
                                </a:lnTo>
                                <a:lnTo>
                                  <a:pt x="23" y="942"/>
                                </a:lnTo>
                                <a:lnTo>
                                  <a:pt x="34" y="976"/>
                                </a:lnTo>
                                <a:lnTo>
                                  <a:pt x="48" y="1011"/>
                                </a:lnTo>
                                <a:lnTo>
                                  <a:pt x="64" y="1044"/>
                                </a:lnTo>
                                <a:lnTo>
                                  <a:pt x="75" y="1067"/>
                                </a:lnTo>
                                <a:lnTo>
                                  <a:pt x="87" y="1088"/>
                                </a:lnTo>
                                <a:lnTo>
                                  <a:pt x="101" y="1110"/>
                                </a:lnTo>
                                <a:lnTo>
                                  <a:pt x="116" y="1130"/>
                                </a:lnTo>
                                <a:lnTo>
                                  <a:pt x="131" y="1149"/>
                                </a:lnTo>
                                <a:lnTo>
                                  <a:pt x="146" y="1168"/>
                                </a:lnTo>
                                <a:lnTo>
                                  <a:pt x="163" y="1187"/>
                                </a:lnTo>
                                <a:lnTo>
                                  <a:pt x="180" y="1205"/>
                                </a:lnTo>
                                <a:lnTo>
                                  <a:pt x="199" y="1221"/>
                                </a:lnTo>
                                <a:lnTo>
                                  <a:pt x="217" y="1238"/>
                                </a:lnTo>
                                <a:lnTo>
                                  <a:pt x="237" y="1254"/>
                                </a:lnTo>
                                <a:lnTo>
                                  <a:pt x="258" y="1269"/>
                                </a:lnTo>
                                <a:lnTo>
                                  <a:pt x="278" y="1283"/>
                                </a:lnTo>
                                <a:lnTo>
                                  <a:pt x="300" y="1296"/>
                                </a:lnTo>
                                <a:lnTo>
                                  <a:pt x="322" y="1310"/>
                                </a:lnTo>
                                <a:lnTo>
                                  <a:pt x="343" y="1322"/>
                                </a:lnTo>
                                <a:lnTo>
                                  <a:pt x="368" y="1333"/>
                                </a:lnTo>
                                <a:lnTo>
                                  <a:pt x="391" y="1344"/>
                                </a:lnTo>
                                <a:lnTo>
                                  <a:pt x="416" y="1354"/>
                                </a:lnTo>
                                <a:lnTo>
                                  <a:pt x="440" y="1362"/>
                                </a:lnTo>
                                <a:lnTo>
                                  <a:pt x="466" y="1370"/>
                                </a:lnTo>
                                <a:lnTo>
                                  <a:pt x="492" y="1378"/>
                                </a:lnTo>
                                <a:lnTo>
                                  <a:pt x="518" y="1385"/>
                                </a:lnTo>
                                <a:lnTo>
                                  <a:pt x="545" y="1391"/>
                                </a:lnTo>
                                <a:lnTo>
                                  <a:pt x="571" y="1396"/>
                                </a:lnTo>
                                <a:lnTo>
                                  <a:pt x="600" y="1400"/>
                                </a:lnTo>
                                <a:lnTo>
                                  <a:pt x="627" y="1403"/>
                                </a:lnTo>
                                <a:lnTo>
                                  <a:pt x="656" y="1406"/>
                                </a:lnTo>
                                <a:lnTo>
                                  <a:pt x="684" y="1407"/>
                                </a:lnTo>
                                <a:lnTo>
                                  <a:pt x="713" y="1407"/>
                                </a:lnTo>
                                <a:lnTo>
                                  <a:pt x="742" y="1407"/>
                                </a:lnTo>
                                <a:lnTo>
                                  <a:pt x="772" y="1406"/>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2"/>
                        <wps:cNvSpPr>
                          <a:spLocks noChangeArrowheads="1"/>
                        </wps:cNvSpPr>
                        <wps:spPr bwMode="auto">
                          <a:xfrm>
                            <a:off x="8786" y="7831"/>
                            <a:ext cx="1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8786" y="7831"/>
                            <a:ext cx="1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6" name="Rectangle 14"/>
                      <wps:cNvSpPr>
                        <a:spLocks noChangeArrowheads="1"/>
                      </wps:cNvSpPr>
                      <wps:spPr bwMode="auto">
                        <a:xfrm>
                          <a:off x="12065" y="487045"/>
                          <a:ext cx="4572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68" w:rsidRPr="00152E3E" w:rsidRDefault="00615C68" w:rsidP="001320FF">
                            <w:pPr>
                              <w:rPr>
                                <w:rFonts w:ascii="Andy" w:hAnsi="Andy"/>
                                <w:sz w:val="7"/>
                              </w:rPr>
                            </w:pPr>
                            <w:r>
                              <w:rPr>
                                <w:rFonts w:ascii="Andy" w:hAnsi="Andy" w:cs="Maiandra GD"/>
                                <w:sz w:val="25"/>
                                <w:szCs w:val="82"/>
                              </w:rPr>
                              <w:t xml:space="preserve"> </w:t>
                            </w:r>
                            <w:proofErr w:type="spellStart"/>
                            <w:proofErr w:type="gramStart"/>
                            <w:r w:rsidRPr="00152E3E">
                              <w:rPr>
                                <w:rFonts w:ascii="Andy" w:hAnsi="Andy" w:cs="Maiandra GD"/>
                                <w:sz w:val="25"/>
                                <w:szCs w:val="82"/>
                              </w:rPr>
                              <w:t>carma</w:t>
                            </w:r>
                            <w:proofErr w:type="spellEnd"/>
                            <w:proofErr w:type="gramEnd"/>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508.05pt;margin-top:-8.8pt;width:36.95pt;height:56.7pt;z-index:251660288" coordsize="469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2;height:7200;visibility:visible;mso-wrap-style:square">
                <v:fill o:detectmouseclick="t"/>
                <v:path o:connecttype="none"/>
              </v:shape>
              <v:rect id="Rectangle 3" o:spid="_x0000_s1028" style="position:absolute;left:25;top:6680;width:209;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15C68" w:rsidRPr="00152E3E" w:rsidRDefault="00615C68" w:rsidP="001320FF">
                      <w:pPr>
                        <w:rPr>
                          <w:sz w:val="7"/>
                        </w:rPr>
                      </w:pPr>
                    </w:p>
                  </w:txbxContent>
                </v:textbox>
              </v:rect>
              <v:group id="Group 4" o:spid="_x0000_s1029" style="position:absolute;left:565;top:304;width:3651;height:4788" coordorigin="8530,7554" coordsize="57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8593;top:7926;width:373;height:307;visibility:visible;mso-wrap-style:square;v-text-anchor:top" coordsize="1252,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gscUA&#10;AADaAAAADwAAAGRycy9kb3ducmV2LnhtbESPT2vCQBTE74LfYXlCL1I3CagldZVSWigeRKOl9PbI&#10;viah2bchu/nTb98VBI/DzPyG2exGU4ueWldZVhAvIhDEudUVFwou5/fHJxDOI2usLZOCP3Kw204n&#10;G0y1HfhEfeYLESDsUlRQet+kUrq8JINuYRvi4P3Y1qAPsi2kbnEIcFPLJIpW0mDFYaHEhl5Lyn+z&#10;zig4yfXxbT8k8fhJB9mvbBd/fc+VepiNL88gPI3+Hr61P7SCJVyvhBs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CxxQAAANoAAAAPAAAAAAAAAAAAAAAAAJgCAABkcnMv&#10;ZG93bnJldi54bWxQSwUGAAAAAAQABAD1AAAAigMAAAAA&#10;" path="m178,677l162,655,147,634,132,612,118,592,105,570,93,550,80,529,69,507,58,487,49,466,41,446,33,427,26,406,20,386,15,367,9,348,7,329,4,311,1,292,,274,,256,,240,1,222,4,206,7,191r4,-17l16,159r6,-13l28,132r7,-13l43,105,53,94r7,-8l67,78r8,-7l82,64r8,-7l98,52r10,-6l116,41r9,-6l135,31r9,-5l154,22r22,-7l196,9,219,5,243,3,267,r26,l319,1r26,2l372,7r27,4l428,18r29,6l487,33r28,11l545,54r30,11l605,79r32,15l667,109r30,18l728,144r30,20l789,184r30,22l849,228r30,24l908,277r29,24l963,326r26,26l1014,378r24,27l1061,431r20,27l1102,486r19,27l1139,539r17,27l1171,593r14,28l1199,647r10,27l1220,700r4,12l1229,726r4,12l1237,752r2,12l1242,776r3,12l1246,801r3,12l1250,825r,13l1252,848r,13l1252,872r,12l1250,895r-1,11l1248,917r-2,9l1244,937r-3,11l1238,958r-4,9l1230,977r-4,9l1222,996r-6,8l1211,1014r-6,8l1199,1030e" filled="f" strokeweight="1.3pt">
                  <v:path arrowok="t" o:connecttype="custom" o:connectlocs="48,195;39,182;31,170;24,158;17,145;12,133;8,121;4,109;2,98;0,87;0,76;0,66;2,57;5,47;8,39;13,31;18,26;22,21;27,17;32,14;37,10;43,8;52,4;65,1;80,0;95,0;111,2;128,5;145,10;162,16;180,24;199,32;217,43;235,55;253,68;271,83;287,97;302,113;316,128;328,145;339,161;349,177;357,193;363,209;366,216;369,224;370,231;371,239;372,246;373,253;373,260;372,267;372,273;371,279;369,286;366,291;364,297;361,302;357,307" o:connectangles="0,0,0,0,0,0,0,0,0,0,0,0,0,0,0,0,0,0,0,0,0,0,0,0,0,0,0,0,0,0,0,0,0,0,0,0,0,0,0,0,0,0,0,0,0,0,0,0,0,0,0,0,0,0,0,0,0,0,0"/>
                </v:shape>
                <v:shape id="Freeform 6" o:spid="_x0000_s1031" style="position:absolute;left:8852;top:7887;width:253;height:421;visibility:visible;mso-wrap-style:square;v-text-anchor:top" coordsize="84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AursA&#10;AADaAAAADwAAAGRycy9kb3ducmV2LnhtbERPSwrCMBDdC94hjOBOU0VUqlFEERRXth5gaMa2tJmU&#10;JtZ6e7MQXD7ef7vvTS06al1pWcFsGoEgzqwuOVfwSM+TNQjnkTXWlknBhxzsd8PBFmNt33ynLvG5&#10;CCHsYlRQeN/EUrqsIINuahviwD1ta9AH2OZSt/gO4aaW8yhaSoMlh4YCGzoWlFXJyyhI726hjT9d&#10;b7e06vKkr1blOVJqPOoPGxCeev8X/9wX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uMALq7AAAA2gAAAA8AAAAAAAAAAAAAAAAAmAIAAGRycy9kb3ducmV2Lnht&#10;bFBLBQYAAAAABAAEAPUAAACAAwAAAAA=&#10;" path="m585,r30,30l644,60r26,31l694,124r24,34l738,192r19,35l775,264r15,36l803,338r13,37l825,413r8,39l839,491r4,39l846,568r1,40l846,648r-4,38l836,725r-7,39l821,802r-11,38l798,878r-15,37l767,950r-18,37l728,1021r-21,35l682,1090r-26,32l629,1154r-15,15l598,1185r-17,15l565,1215r-17,14l531,1242r-18,13l495,1268r-17,13l458,1292r-17,10l422,1313r-19,10l382,1332r-19,10l343,1350r-21,8l302,1365r-21,8l261,1379r-21,5l218,1390r-21,5l176,1399r-22,3l133,1405r-22,3l89,1409r-22,1l44,1412r-22,-2l,1410e" filled="f" strokeweight="1.3pt">
                  <v:path arrowok="t" o:connecttype="custom" o:connectlocs="184,9;200,27;214,47;226,68;236,89;244,112;249,135;252,158;253,181;252,205;248,228;242,250;234,273;224,294;211,315;196,335;183,349;174,358;164,366;153,374;143,382;132,388;120,394;108,400;96,405;84,409;72,413;59,416;46,418;33,420;20,420;7,420" o:connectangles="0,0,0,0,0,0,0,0,0,0,0,0,0,0,0,0,0,0,0,0,0,0,0,0,0,0,0,0,0,0,0,0"/>
                </v:shape>
                <v:shape id="Freeform 7" o:spid="_x0000_s1032" style="position:absolute;left:8530;top:7832;width:230;height:419;visibility:visible;mso-wrap-style:square;v-text-anchor:top" coordsize="77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T1L0A&#10;AADaAAAADwAAAGRycy9kb3ducmV2LnhtbESPwQrCMBBE74L/EFbwpqlKRatRRBT0qPbgcWnWtths&#10;ShO1/r0RBI/DzLxhluvWVOJJjSstKxgNIxDEmdUl5wrSy34wA+E8ssbKMil4k4P1qttZYqLti0/0&#10;PPtcBAi7BBUU3teJlC4ryKAb2po4eDfbGPRBNrnUDb4C3FRyHEVTabDksFBgTduCsvv5YRTk0S62&#10;1zTO/DHejLE0u/nkfVeq32s3CxCeWv8P/9oHrWAO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LaT1L0AAADaAAAADwAAAAAAAAAAAAAAAACYAgAAZHJzL2Rvd25yZXYu&#10;eG1sUEsFBgAAAAAEAAQA9QAAAIIDAAAAAA==&#10;" path="m532,l491,21,453,44,414,69,379,93r-36,26l311,148r-32,28l248,205r-29,31l193,268r-25,31l144,333r-21,33l102,400,83,436,67,471,52,506,38,542,27,579r-9,35l9,651,4,688,1,725,,762r,36l3,834r4,37l13,906r10,36l34,976r14,35l64,1044r11,23l87,1088r14,22l116,1130r15,19l146,1168r17,19l180,1205r19,16l217,1238r20,16l258,1269r20,14l300,1296r22,14l343,1322r25,11l391,1344r25,10l440,1362r26,8l492,1378r26,7l545,1391r26,5l600,1400r27,3l656,1406r28,1l713,1407r29,l772,1406e" filled="f" strokeweight="1.3pt">
                  <v:path arrowok="t" o:connecttype="custom" o:connectlocs="146,6;123,21;102,35;83,52;65,70;50,89;37,109;25,130;15,151;8,172;3,194;0,216;0,238;2,259;7,281;14,301;22,318;30,331;39,342;49,353;59,364;71,373;83,382;96,390;110,397;124,403;139,408;154,412;170,416;187,418;204,419;221,419" o:connectangles="0,0,0,0,0,0,0,0,0,0,0,0,0,0,0,0,0,0,0,0,0,0,0,0,0,0,0,0,0,0,0,0"/>
                </v:shape>
                <v:shape id="Freeform 8" o:spid="_x0000_s1033" style="position:absolute;left:8717;top:7554;width:261;height:310;visibility:visible;mso-wrap-style:square;v-text-anchor:top" coordsize="877,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OPsUA&#10;AADbAAAADwAAAGRycy9kb3ducmV2LnhtbESPQWvCQBCF7wX/wzJCL0U39lBt6ipiKRTFg7HgdZod&#10;k2B2Ns1uk/Tfdw6Ctxnem/e+Wa4HV6uO2lB5NjCbJqCIc28rLgx8nT4mC1AhIlusPZOBPwqwXo0e&#10;lpha3/ORuiwWSkI4pGigjLFJtQ55SQ7D1DfEol186zDK2hbatthLuKv1c5K8aIcVS0OJDW1Lyq/Z&#10;rzOwffrODv35iDvu3hsu8v3rz25uzON42LyBijTEu/l2/Wk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A4+xQAAANsAAAAPAAAAAAAAAAAAAAAAAJgCAABkcnMv&#10;ZG93bnJldi54bWxQSwUGAAAAAAQABAD1AAAAigMAAAAA&#10;" path="m199,31l180,41,162,52,146,64,129,77,114,91r-13,15l87,123,75,140,62,158r-9,18l43,195r-9,20l27,236r-7,22l13,279,9,303,5,324,2,349,1,372,,397r,24l1,446r1,24l7,496r4,26l16,547r7,26l30,599r8,26l47,651r11,25l71,701r12,26l97,750r15,23l127,797r15,21l158,839r18,20l193,878r18,18l229,914r19,16l267,945r20,14l307,973r20,12l347,996r21,9l390,1015r20,7l431,1028r22,6l473,1038r22,4l515,1043r22,l558,1043r20,-1l598,1038r21,-4l639,1028r10,-4l658,1020r10,-4l678,1012r19,-9l714,992r17,-13l747,966r15,-14l776,937r13,-16l802,904r12,-19l823,867r11,-19l843,828r8,-21l858,786r5,-22l867,742r4,-23l874,696r3,-25l877,646r,-24l875,597r-1,-24l870,547r-4,-26l860,496r-5,-26l847,445r-9,-26l829,393,818,368,806,342,793,318,780,293,765,270,750,247,735,225,718,204,701,184,684,165,665,147,648,129,628,114,609,98,590,84,570,71,549,58,529,47,508,38,488,28,466,22,446,15,424,9,403,5,382,1,361,,339,,319,,298,2,278,5,257,9r-20,7l227,19r-9,4l208,27r-9,4e" filled="f" strokeweight="1.3pt">
                  <v:path arrowok="t" o:connecttype="custom" o:connectlocs="48,15;34,27;22,42;13,58;6,77;1,96;0,118;1,140;5,163;11,186;21,208;33,230;47,249;63,266;79,281;97,293;116,302;135,307;153,310;172,310;190,306;199,302;212,295;227,283;239,269;248,252;255,234;259,214;261,192;260,170;256,147;249,125;240,102;228,80;214,61;198,44;181,29;163,17;145,8;126,3;107,0;89,1;71,5;62,8" o:connectangles="0,0,0,0,0,0,0,0,0,0,0,0,0,0,0,0,0,0,0,0,0,0,0,0,0,0,0,0,0,0,0,0,0,0,0,0,0,0,0,0,0,0,0,0"/>
                </v:shape>
                <v:rect id="Rectangle 9" o:spid="_x0000_s1034" style="position:absolute;left:8786;top:7831;width:16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Freeform 10" o:spid="_x0000_s1035" style="position:absolute;left:8909;top:7953;width:52;height:96;visibility:visible;mso-wrap-style:square;v-text-anchor:top" coordsize="17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FcEA&#10;AADbAAAADwAAAGRycy9kb3ducmV2LnhtbESPzYoCMRCE7wu+Q2jB25rRg8isUUQQvPnLst7aSTsZ&#10;nXSGJOr49kYQ9tZNVddXPZm1thZ38qFyrGDQz0AQF05XXCo47JffYxAhImusHZOCJwWYTTtfE8y1&#10;e/CW7rtYihTCIUcFJsYmlzIUhiyGvmuIk3Z23mJMqy+l9vhI4baWwywbSYsVJ4LBhhaGiuvuZhPk&#10;12SatfHjbXs9/h1PG72+zJXqddv5D4hIbfw3f65XOtUfwvuXN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PnBXBAAAA2wAAAA8AAAAAAAAAAAAAAAAAmAIAAGRycy9kb3du&#10;cmV2LnhtbFBLBQYAAAAABAAEAPUAAACGAwAAAAA=&#10;" path="m137,322r-7,-7l123,307r-6,-8l112,291r-4,-9l104,274,96,256,89,239,81,221,77,211r-6,-8l66,194r-6,-9l57,175,55,165,52,155r-3,-9l47,138r-2,-8l44,121r-2,-8l42,105r,-10l44,86,45,75,48,64,52,52,56,38r1,-7l60,23r3,-4l66,16r2,-2l72,11,77,9,82,8,86,7,92,5,104,4,115,3,126,1r5,l137,r1,3l141,7r5,8l153,23r5,11l164,44r3,5l169,54r2,5l172,64r1,4l173,74r,4l172,83r-1,4l169,93r-1,4l165,102r-5,10l153,121r-7,10l138,139r-8,10l120,157r-9,8l101,173r-9,8l83,190r-8,6l67,203r-7,7l55,215r-6,6l44,225r-4,4l36,233r-4,4l27,240r-2,3l18,247r-4,4l10,254r-4,2l4,258r-2,2l2,262,,265r,4l,273r,3l,278r,3l,285e" filled="f" strokecolor="#c00" strokeweight="1pt">
                  <v:path arrowok="t" o:connecttype="custom" o:connectlocs="39,94;35,89;32,84;29,76;24,66;21,61;18,55;17,49;15,44;14,39;13,34;13,28;14,22;16,16;17,9;19,6;20,4;23,3;26,2;31,1;38,0;41,0;42,2;46,7;49,13;51,16;52,19;52,22;52,25;51,28;50,30;46,36;41,41;36,47;30,52;25,57;20,61;17,64;13,67;11,69;8,72;5,74;3,76;1,77;1,78;0,80;0,82;0,84" o:connectangles="0,0,0,0,0,0,0,0,0,0,0,0,0,0,0,0,0,0,0,0,0,0,0,0,0,0,0,0,0,0,0,0,0,0,0,0,0,0,0,0,0,0,0,0,0,0,0,0"/>
                </v:shape>
                <v:shape id="Freeform 11" o:spid="_x0000_s1036" style="position:absolute;left:8530;top:7832;width:230;height:419;visibility:visible;mso-wrap-style:square;v-text-anchor:top" coordsize="77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jAbwA&#10;AADbAAAADwAAAGRycy9kb3ducmV2LnhtbERPzQ7BQBC+S7zDZiRubJEKZYkICUf04DjpjrbRnW26&#10;i3p7K5G4zZfvd5br1lTiSY0rLSsYDSMQxJnVJecK0st+MAPhPLLGyjIpeJOD9arbWWKi7YtP9Dz7&#10;XIQQdgkqKLyvEyldVpBBN7Q1ceButjHoA2xyqRt8hXBTyXEUTaXBkkNDgTVtC8ru54dRkEe72F7T&#10;OPPHeDPG0uzmk/ddqX6v3SxAeGr9X/xzH3SYP4H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YKMBvAAAANsAAAAPAAAAAAAAAAAAAAAAAJgCAABkcnMvZG93bnJldi54&#10;bWxQSwUGAAAAAAQABAD1AAAAgQMAAAAA&#10;" path="m532,l491,21,453,44,414,69,379,93r-36,26l311,148r-32,28l248,205r-29,31l193,268r-25,31l144,333r-21,33l102,400,83,436,67,471,52,506,38,542,27,579r-9,35l9,651,4,688,1,725,,762r,36l3,834r4,37l13,906r10,36l34,976r14,35l64,1044r11,23l87,1088r14,22l116,1130r15,19l146,1168r17,19l180,1205r19,16l217,1238r20,16l258,1269r20,14l300,1296r22,14l343,1322r25,11l391,1344r25,10l440,1362r26,8l492,1378r26,7l545,1391r26,5l600,1400r27,3l656,1406r28,1l713,1407r29,l772,1406e" filled="f" strokeweight="1.3pt">
                  <v:path arrowok="t" o:connecttype="custom" o:connectlocs="146,6;123,21;102,35;83,52;65,70;50,89;37,109;25,130;15,151;8,172;3,194;0,216;0,238;2,259;7,281;14,301;22,318;30,331;39,342;49,353;59,364;71,373;83,382;96,390;110,397;124,403;139,408;154,412;170,416;187,418;204,419;221,419" o:connectangles="0,0,0,0,0,0,0,0,0,0,0,0,0,0,0,0,0,0,0,0,0,0,0,0,0,0,0,0,0,0,0,0"/>
                </v:shape>
                <v:rect id="Rectangle 12" o:spid="_x0000_s1037" style="position:absolute;left:8786;top:7831;width:16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3" o:spid="_x0000_s1038" style="position:absolute;left:8786;top:7831;width:16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rect id="Rectangle 14" o:spid="_x0000_s1039" style="position:absolute;left:120;top:4870;width:4572;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15C68" w:rsidRPr="00152E3E" w:rsidRDefault="00615C68" w:rsidP="001320FF">
                      <w:pPr>
                        <w:rPr>
                          <w:rFonts w:ascii="Andy" w:hAnsi="Andy"/>
                          <w:sz w:val="7"/>
                        </w:rPr>
                      </w:pPr>
                      <w:r>
                        <w:rPr>
                          <w:rFonts w:ascii="Andy" w:hAnsi="Andy" w:cs="Maiandra GD"/>
                          <w:sz w:val="25"/>
                          <w:szCs w:val="82"/>
                        </w:rPr>
                        <w:t xml:space="preserve"> </w:t>
                      </w:r>
                      <w:proofErr w:type="spellStart"/>
                      <w:proofErr w:type="gramStart"/>
                      <w:r w:rsidRPr="00152E3E">
                        <w:rPr>
                          <w:rFonts w:ascii="Andy" w:hAnsi="Andy" w:cs="Maiandra GD"/>
                          <w:sz w:val="25"/>
                          <w:szCs w:val="82"/>
                        </w:rPr>
                        <w:t>carma</w:t>
                      </w:r>
                      <w:proofErr w:type="spellEnd"/>
                      <w:proofErr w:type="gramEnd"/>
                    </w:p>
                  </w:txbxContent>
                </v:textbox>
              </v:rect>
            </v:group>
          </w:pict>
        </mc:Fallback>
      </mc:AlternateContent>
    </w:r>
    <w:r>
      <w:rPr>
        <w:noProof/>
        <w:lang w:val="en-CA" w:eastAsia="en-CA"/>
      </w:rPr>
      <w:drawing>
        <wp:inline distT="0" distB="0" distL="0" distR="0">
          <wp:extent cx="1998980" cy="669925"/>
          <wp:effectExtent l="0" t="0" r="1270" b="0"/>
          <wp:docPr id="7" name="Picture 5" descr="WH_H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_H_ta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69925"/>
                  </a:xfrm>
                  <a:prstGeom prst="rect">
                    <a:avLst/>
                  </a:prstGeom>
                  <a:noFill/>
                  <a:ln>
                    <a:noFill/>
                  </a:ln>
                </pic:spPr>
              </pic:pic>
            </a:graphicData>
          </a:graphic>
        </wp:inline>
      </w:drawing>
    </w:r>
  </w:p>
  <w:p w:rsidR="00615C68" w:rsidRDefault="00615C68">
    <w:pPr>
      <w:pStyle w:val="Header"/>
      <w:tabs>
        <w:tab w:val="left" w:pos="6030"/>
        <w:tab w:val="left" w:pos="6660"/>
        <w:tab w:val="left" w:pos="7020"/>
        <w:tab w:val="left" w:pos="9720"/>
      </w:tabs>
      <w:rPr>
        <w:sz w:val="12"/>
      </w:rPr>
    </w:pPr>
    <w:r>
      <w:rPr>
        <w:rFonts w:ascii="Comic Sans MS" w:hAnsi="Comic Sans MS"/>
        <w:sz w:val="12"/>
      </w:rPr>
      <w:t xml:space="preserve">CARMA-2                                                                                                                                                                                                                                                                    </w:t>
    </w:r>
    <w:r w:rsidRPr="00B2117D">
      <w:rPr>
        <w:rFonts w:ascii="Comic Sans MS" w:hAnsi="Comic Sans MS"/>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unchecked by skind - " style="width:9.2pt;height:9.2pt;visibility:visible" o:bullet="t">
        <v:imagedata r:id="rId1" o:title=""/>
      </v:shape>
    </w:pict>
  </w:numPicBullet>
  <w:abstractNum w:abstractNumId="0">
    <w:nsid w:val="FFFFFFFB"/>
    <w:multiLevelType w:val="multilevel"/>
    <w:tmpl w:val="B0C4047E"/>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1440"/>
        </w:tabs>
        <w:ind w:left="1440" w:hanging="1440"/>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pStyle w:val="Heading4"/>
      <w:lvlText w:val="%1.%2.%3.%4"/>
      <w:lvlJc w:val="left"/>
      <w:pPr>
        <w:tabs>
          <w:tab w:val="num" w:pos="1440"/>
        </w:tabs>
        <w:ind w:left="1440" w:hanging="1440"/>
      </w:pPr>
      <w:rPr>
        <w:rFonts w:cs="Times New Roman"/>
      </w:rPr>
    </w:lvl>
    <w:lvl w:ilvl="4">
      <w:start w:val="1"/>
      <w:numFmt w:val="none"/>
      <w:pStyle w:val="Heading5"/>
      <w:suff w:val="nothing"/>
      <w:lvlText w:val=""/>
      <w:lvlJc w:val="left"/>
      <w:rPr>
        <w:rFonts w:cs="Times New Roman"/>
      </w:rPr>
    </w:lvl>
    <w:lvl w:ilvl="5">
      <w:start w:val="1"/>
      <w:numFmt w:val="none"/>
      <w:pStyle w:val="Heading6"/>
      <w:lvlText w:val=""/>
      <w:lvlJc w:val="left"/>
      <w:pPr>
        <w:tabs>
          <w:tab w:val="num" w:pos="0"/>
        </w:tabs>
      </w:pPr>
      <w:rPr>
        <w:rFonts w:ascii="Symbol" w:hAnsi="Symbol" w:cs="Times New Roman" w:hint="default"/>
      </w:rPr>
    </w:lvl>
    <w:lvl w:ilvl="6">
      <w:start w:val="1"/>
      <w:numFmt w:val="none"/>
      <w:pStyle w:val="Heading7"/>
      <w:lvlText w:val=""/>
      <w:lvlJc w:val="left"/>
      <w:pPr>
        <w:tabs>
          <w:tab w:val="num" w:pos="0"/>
        </w:tabs>
      </w:pPr>
      <w:rPr>
        <w:rFonts w:ascii="Symbol" w:hAnsi="Symbol" w:cs="Times New Roman" w:hint="default"/>
      </w:rPr>
    </w:lvl>
    <w:lvl w:ilvl="7">
      <w:start w:val="1"/>
      <w:numFmt w:val="decimal"/>
      <w:pStyle w:val="Heading8"/>
      <w:lvlText w:val=".%8"/>
      <w:lvlJc w:val="left"/>
      <w:pPr>
        <w:tabs>
          <w:tab w:val="num" w:pos="0"/>
        </w:tabs>
      </w:pPr>
      <w:rPr>
        <w:rFonts w:cs="Times New Roman"/>
      </w:rPr>
    </w:lvl>
    <w:lvl w:ilvl="8">
      <w:start w:val="1"/>
      <w:numFmt w:val="decimal"/>
      <w:pStyle w:val="Heading9"/>
      <w:lvlText w:val=".%8.%9"/>
      <w:lvlJc w:val="left"/>
      <w:pPr>
        <w:tabs>
          <w:tab w:val="num" w:pos="0"/>
        </w:tabs>
      </w:pPr>
      <w:rPr>
        <w:rFonts w:cs="Times New Roman"/>
      </w:rPr>
    </w:lvl>
  </w:abstractNum>
  <w:abstractNum w:abstractNumId="1">
    <w:nsid w:val="0139162F"/>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2">
    <w:nsid w:val="0C7930B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D8D1050"/>
    <w:multiLevelType w:val="hybridMultilevel"/>
    <w:tmpl w:val="2624B340"/>
    <w:lvl w:ilvl="0" w:tplc="1B665FA6">
      <w:start w:val="1"/>
      <w:numFmt w:val="bullet"/>
      <w:lvlText w:val=""/>
      <w:lvlPicBulletId w:val="0"/>
      <w:lvlJc w:val="left"/>
      <w:pPr>
        <w:tabs>
          <w:tab w:val="num" w:pos="720"/>
        </w:tabs>
        <w:ind w:left="720" w:hanging="360"/>
      </w:pPr>
      <w:rPr>
        <w:rFonts w:ascii="Symbol" w:hAnsi="Symbol" w:hint="default"/>
      </w:rPr>
    </w:lvl>
    <w:lvl w:ilvl="1" w:tplc="C122D24C" w:tentative="1">
      <w:start w:val="1"/>
      <w:numFmt w:val="bullet"/>
      <w:lvlText w:val=""/>
      <w:lvlJc w:val="left"/>
      <w:pPr>
        <w:tabs>
          <w:tab w:val="num" w:pos="1440"/>
        </w:tabs>
        <w:ind w:left="1440" w:hanging="360"/>
      </w:pPr>
      <w:rPr>
        <w:rFonts w:ascii="Symbol" w:hAnsi="Symbol" w:hint="default"/>
      </w:rPr>
    </w:lvl>
    <w:lvl w:ilvl="2" w:tplc="25EC513E" w:tentative="1">
      <w:start w:val="1"/>
      <w:numFmt w:val="bullet"/>
      <w:lvlText w:val=""/>
      <w:lvlJc w:val="left"/>
      <w:pPr>
        <w:tabs>
          <w:tab w:val="num" w:pos="2160"/>
        </w:tabs>
        <w:ind w:left="2160" w:hanging="360"/>
      </w:pPr>
      <w:rPr>
        <w:rFonts w:ascii="Symbol" w:hAnsi="Symbol" w:hint="default"/>
      </w:rPr>
    </w:lvl>
    <w:lvl w:ilvl="3" w:tplc="40C2DF88" w:tentative="1">
      <w:start w:val="1"/>
      <w:numFmt w:val="bullet"/>
      <w:lvlText w:val=""/>
      <w:lvlJc w:val="left"/>
      <w:pPr>
        <w:tabs>
          <w:tab w:val="num" w:pos="2880"/>
        </w:tabs>
        <w:ind w:left="2880" w:hanging="360"/>
      </w:pPr>
      <w:rPr>
        <w:rFonts w:ascii="Symbol" w:hAnsi="Symbol" w:hint="default"/>
      </w:rPr>
    </w:lvl>
    <w:lvl w:ilvl="4" w:tplc="EE2A7FC2" w:tentative="1">
      <w:start w:val="1"/>
      <w:numFmt w:val="bullet"/>
      <w:lvlText w:val=""/>
      <w:lvlJc w:val="left"/>
      <w:pPr>
        <w:tabs>
          <w:tab w:val="num" w:pos="3600"/>
        </w:tabs>
        <w:ind w:left="3600" w:hanging="360"/>
      </w:pPr>
      <w:rPr>
        <w:rFonts w:ascii="Symbol" w:hAnsi="Symbol" w:hint="default"/>
      </w:rPr>
    </w:lvl>
    <w:lvl w:ilvl="5" w:tplc="BEF4465C" w:tentative="1">
      <w:start w:val="1"/>
      <w:numFmt w:val="bullet"/>
      <w:lvlText w:val=""/>
      <w:lvlJc w:val="left"/>
      <w:pPr>
        <w:tabs>
          <w:tab w:val="num" w:pos="4320"/>
        </w:tabs>
        <w:ind w:left="4320" w:hanging="360"/>
      </w:pPr>
      <w:rPr>
        <w:rFonts w:ascii="Symbol" w:hAnsi="Symbol" w:hint="default"/>
      </w:rPr>
    </w:lvl>
    <w:lvl w:ilvl="6" w:tplc="981863BA" w:tentative="1">
      <w:start w:val="1"/>
      <w:numFmt w:val="bullet"/>
      <w:lvlText w:val=""/>
      <w:lvlJc w:val="left"/>
      <w:pPr>
        <w:tabs>
          <w:tab w:val="num" w:pos="5040"/>
        </w:tabs>
        <w:ind w:left="5040" w:hanging="360"/>
      </w:pPr>
      <w:rPr>
        <w:rFonts w:ascii="Symbol" w:hAnsi="Symbol" w:hint="default"/>
      </w:rPr>
    </w:lvl>
    <w:lvl w:ilvl="7" w:tplc="4BEAAEAE" w:tentative="1">
      <w:start w:val="1"/>
      <w:numFmt w:val="bullet"/>
      <w:lvlText w:val=""/>
      <w:lvlJc w:val="left"/>
      <w:pPr>
        <w:tabs>
          <w:tab w:val="num" w:pos="5760"/>
        </w:tabs>
        <w:ind w:left="5760" w:hanging="360"/>
      </w:pPr>
      <w:rPr>
        <w:rFonts w:ascii="Symbol" w:hAnsi="Symbol" w:hint="default"/>
      </w:rPr>
    </w:lvl>
    <w:lvl w:ilvl="8" w:tplc="BA3C04B4" w:tentative="1">
      <w:start w:val="1"/>
      <w:numFmt w:val="bullet"/>
      <w:lvlText w:val=""/>
      <w:lvlJc w:val="left"/>
      <w:pPr>
        <w:tabs>
          <w:tab w:val="num" w:pos="6480"/>
        </w:tabs>
        <w:ind w:left="6480" w:hanging="360"/>
      </w:pPr>
      <w:rPr>
        <w:rFonts w:ascii="Symbol" w:hAnsi="Symbol" w:hint="default"/>
      </w:rPr>
    </w:lvl>
  </w:abstractNum>
  <w:abstractNum w:abstractNumId="4">
    <w:nsid w:val="24B913D8"/>
    <w:multiLevelType w:val="hybridMultilevel"/>
    <w:tmpl w:val="E758AA96"/>
    <w:lvl w:ilvl="0" w:tplc="E264D4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F2DAF"/>
    <w:multiLevelType w:val="hybridMultilevel"/>
    <w:tmpl w:val="794E2EAA"/>
    <w:lvl w:ilvl="0" w:tplc="5246D1CE">
      <w:start w:val="1"/>
      <w:numFmt w:val="bullet"/>
      <w:lvlText w:val="•"/>
      <w:lvlJc w:val="left"/>
      <w:pPr>
        <w:tabs>
          <w:tab w:val="num" w:pos="1080"/>
        </w:tabs>
        <w:ind w:left="1080" w:hanging="360"/>
      </w:pPr>
      <w:rPr>
        <w:rFonts w:ascii="Arial" w:hAnsi="Aria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C93286"/>
    <w:multiLevelType w:val="hybridMultilevel"/>
    <w:tmpl w:val="0A48EA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30219C1"/>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9">
    <w:nsid w:val="3E336138"/>
    <w:multiLevelType w:val="hybridMultilevel"/>
    <w:tmpl w:val="D5EC54B8"/>
    <w:lvl w:ilvl="0" w:tplc="E264D4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664D3"/>
    <w:multiLevelType w:val="hybridMultilevel"/>
    <w:tmpl w:val="B928B7A0"/>
    <w:lvl w:ilvl="0" w:tplc="EF84417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888216B"/>
    <w:multiLevelType w:val="hybridMultilevel"/>
    <w:tmpl w:val="FA402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C6608"/>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13">
    <w:nsid w:val="6C111D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70581F39"/>
    <w:multiLevelType w:val="hybridMultilevel"/>
    <w:tmpl w:val="1C8ED2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0F37245"/>
    <w:multiLevelType w:val="hybridMultilevel"/>
    <w:tmpl w:val="A2AA0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6F2F59"/>
    <w:multiLevelType w:val="hybridMultilevel"/>
    <w:tmpl w:val="D0D4FF1A"/>
    <w:lvl w:ilvl="0" w:tplc="722C6D4E">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FC4D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7F9E18AF"/>
    <w:multiLevelType w:val="hybridMultilevel"/>
    <w:tmpl w:val="2F10F96C"/>
    <w:lvl w:ilvl="0" w:tplc="5246D1CE">
      <w:start w:val="1"/>
      <w:numFmt w:val="bullet"/>
      <w:lvlText w:val="•"/>
      <w:lvlJc w:val="left"/>
      <w:pPr>
        <w:tabs>
          <w:tab w:val="num" w:pos="1080"/>
        </w:tabs>
        <w:ind w:left="1080" w:hanging="360"/>
      </w:pPr>
      <w:rPr>
        <w:rFonts w:ascii="Arial" w:hAnsi="Aria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FAC3B33"/>
    <w:multiLevelType w:val="singleLevel"/>
    <w:tmpl w:val="722C6D4E"/>
    <w:lvl w:ilvl="0">
      <w:start w:val="1"/>
      <w:numFmt w:val="decimal"/>
      <w:lvlText w:val="%1."/>
      <w:lvlJc w:val="left"/>
      <w:pPr>
        <w:tabs>
          <w:tab w:val="num" w:pos="810"/>
        </w:tabs>
        <w:ind w:left="810" w:hanging="450"/>
      </w:pPr>
      <w:rPr>
        <w:rFonts w:cs="Times New Roman" w:hint="default"/>
      </w:rPr>
    </w:lvl>
  </w:abstractNum>
  <w:num w:numId="1">
    <w:abstractNumId w:val="0"/>
  </w:num>
  <w:num w:numId="2">
    <w:abstractNumId w:val="8"/>
  </w:num>
  <w:num w:numId="3">
    <w:abstractNumId w:val="13"/>
  </w:num>
  <w:num w:numId="4">
    <w:abstractNumId w:val="4"/>
  </w:num>
  <w:num w:numId="5">
    <w:abstractNumId w:val="5"/>
  </w:num>
  <w:num w:numId="6">
    <w:abstractNumId w:val="15"/>
  </w:num>
  <w:num w:numId="7">
    <w:abstractNumId w:val="11"/>
  </w:num>
  <w:num w:numId="8">
    <w:abstractNumId w:val="6"/>
  </w:num>
  <w:num w:numId="9">
    <w:abstractNumId w:val="18"/>
  </w:num>
  <w:num w:numId="10">
    <w:abstractNumId w:val="14"/>
  </w:num>
  <w:num w:numId="11">
    <w:abstractNumId w:val="12"/>
  </w:num>
  <w:num w:numId="12">
    <w:abstractNumId w:val="1"/>
  </w:num>
  <w:num w:numId="13">
    <w:abstractNumId w:val="17"/>
  </w:num>
  <w:num w:numId="14">
    <w:abstractNumId w:val="19"/>
  </w:num>
  <w:num w:numId="15">
    <w:abstractNumId w:val="9"/>
  </w:num>
  <w:num w:numId="16">
    <w:abstractNumId w:val="7"/>
  </w:num>
  <w:num w:numId="17">
    <w:abstractNumId w:val="3"/>
  </w:num>
  <w:num w:numId="18">
    <w:abstractNumId w:val="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98"/>
    <w:rsid w:val="000037D3"/>
    <w:rsid w:val="00003D2A"/>
    <w:rsid w:val="0000771B"/>
    <w:rsid w:val="00010163"/>
    <w:rsid w:val="000219B3"/>
    <w:rsid w:val="000219D3"/>
    <w:rsid w:val="0003138B"/>
    <w:rsid w:val="00032922"/>
    <w:rsid w:val="0004319A"/>
    <w:rsid w:val="00044FB4"/>
    <w:rsid w:val="00046A72"/>
    <w:rsid w:val="00051390"/>
    <w:rsid w:val="000530BD"/>
    <w:rsid w:val="000541CB"/>
    <w:rsid w:val="000544B1"/>
    <w:rsid w:val="000630B4"/>
    <w:rsid w:val="0006389C"/>
    <w:rsid w:val="000768D6"/>
    <w:rsid w:val="0009321F"/>
    <w:rsid w:val="00094510"/>
    <w:rsid w:val="000A1718"/>
    <w:rsid w:val="000A2A25"/>
    <w:rsid w:val="000B3B9E"/>
    <w:rsid w:val="000B3DB1"/>
    <w:rsid w:val="000B6B47"/>
    <w:rsid w:val="000C559B"/>
    <w:rsid w:val="000D4FA9"/>
    <w:rsid w:val="000E0D1F"/>
    <w:rsid w:val="000E1C11"/>
    <w:rsid w:val="000F1473"/>
    <w:rsid w:val="000F48AB"/>
    <w:rsid w:val="000F58D7"/>
    <w:rsid w:val="00104D3F"/>
    <w:rsid w:val="00105895"/>
    <w:rsid w:val="00110FE3"/>
    <w:rsid w:val="001149E1"/>
    <w:rsid w:val="00126D62"/>
    <w:rsid w:val="001320FF"/>
    <w:rsid w:val="0013694A"/>
    <w:rsid w:val="0013697B"/>
    <w:rsid w:val="00137073"/>
    <w:rsid w:val="0014002C"/>
    <w:rsid w:val="001425DA"/>
    <w:rsid w:val="00144EAB"/>
    <w:rsid w:val="001476E0"/>
    <w:rsid w:val="00147E86"/>
    <w:rsid w:val="00152285"/>
    <w:rsid w:val="00152E3E"/>
    <w:rsid w:val="00154AC9"/>
    <w:rsid w:val="001561CE"/>
    <w:rsid w:val="00172622"/>
    <w:rsid w:val="001728D0"/>
    <w:rsid w:val="00192392"/>
    <w:rsid w:val="001A2F42"/>
    <w:rsid w:val="001A3F4E"/>
    <w:rsid w:val="001A4514"/>
    <w:rsid w:val="001A4BA7"/>
    <w:rsid w:val="001A4E8B"/>
    <w:rsid w:val="001A7F68"/>
    <w:rsid w:val="001B2C70"/>
    <w:rsid w:val="001B406D"/>
    <w:rsid w:val="001C187B"/>
    <w:rsid w:val="001C28F3"/>
    <w:rsid w:val="001C5421"/>
    <w:rsid w:val="001C7003"/>
    <w:rsid w:val="001D5B4D"/>
    <w:rsid w:val="001E63BF"/>
    <w:rsid w:val="001E7563"/>
    <w:rsid w:val="001F2692"/>
    <w:rsid w:val="00200BBE"/>
    <w:rsid w:val="00205B91"/>
    <w:rsid w:val="00211B18"/>
    <w:rsid w:val="0021247F"/>
    <w:rsid w:val="00217F8D"/>
    <w:rsid w:val="002200EE"/>
    <w:rsid w:val="002239F0"/>
    <w:rsid w:val="002241F6"/>
    <w:rsid w:val="0023165C"/>
    <w:rsid w:val="00236177"/>
    <w:rsid w:val="002433F6"/>
    <w:rsid w:val="00252CD5"/>
    <w:rsid w:val="00253E19"/>
    <w:rsid w:val="00255527"/>
    <w:rsid w:val="00263C1A"/>
    <w:rsid w:val="0026583C"/>
    <w:rsid w:val="0027290D"/>
    <w:rsid w:val="00272911"/>
    <w:rsid w:val="00274478"/>
    <w:rsid w:val="00275B8D"/>
    <w:rsid w:val="00281316"/>
    <w:rsid w:val="00282607"/>
    <w:rsid w:val="00291A91"/>
    <w:rsid w:val="002B2214"/>
    <w:rsid w:val="002B5E1F"/>
    <w:rsid w:val="002B78D9"/>
    <w:rsid w:val="002C4376"/>
    <w:rsid w:val="002C7375"/>
    <w:rsid w:val="002C7B7B"/>
    <w:rsid w:val="002C7F1A"/>
    <w:rsid w:val="002D25A4"/>
    <w:rsid w:val="002D6723"/>
    <w:rsid w:val="002D6ADA"/>
    <w:rsid w:val="002E4767"/>
    <w:rsid w:val="002F52AC"/>
    <w:rsid w:val="00301451"/>
    <w:rsid w:val="003107D9"/>
    <w:rsid w:val="00316437"/>
    <w:rsid w:val="003165B2"/>
    <w:rsid w:val="00317B0C"/>
    <w:rsid w:val="00317FC7"/>
    <w:rsid w:val="00320BDF"/>
    <w:rsid w:val="0032333D"/>
    <w:rsid w:val="003233B1"/>
    <w:rsid w:val="00324D94"/>
    <w:rsid w:val="003330AB"/>
    <w:rsid w:val="003360BB"/>
    <w:rsid w:val="003456B3"/>
    <w:rsid w:val="00346EEE"/>
    <w:rsid w:val="00360A0A"/>
    <w:rsid w:val="00360CE4"/>
    <w:rsid w:val="00367615"/>
    <w:rsid w:val="0037743A"/>
    <w:rsid w:val="00377745"/>
    <w:rsid w:val="00380838"/>
    <w:rsid w:val="00383894"/>
    <w:rsid w:val="003910B2"/>
    <w:rsid w:val="00395D2E"/>
    <w:rsid w:val="003A2521"/>
    <w:rsid w:val="003A3E1C"/>
    <w:rsid w:val="003A62CB"/>
    <w:rsid w:val="003C27B3"/>
    <w:rsid w:val="003C75D3"/>
    <w:rsid w:val="003D2841"/>
    <w:rsid w:val="003D678B"/>
    <w:rsid w:val="003E4326"/>
    <w:rsid w:val="003E79C8"/>
    <w:rsid w:val="003F40F8"/>
    <w:rsid w:val="003F5B0C"/>
    <w:rsid w:val="003F648F"/>
    <w:rsid w:val="00402708"/>
    <w:rsid w:val="00411227"/>
    <w:rsid w:val="0042093B"/>
    <w:rsid w:val="004210ED"/>
    <w:rsid w:val="0043255B"/>
    <w:rsid w:val="004334F5"/>
    <w:rsid w:val="00434C2A"/>
    <w:rsid w:val="00435109"/>
    <w:rsid w:val="004363FB"/>
    <w:rsid w:val="00443840"/>
    <w:rsid w:val="00443E49"/>
    <w:rsid w:val="00444DD3"/>
    <w:rsid w:val="00445435"/>
    <w:rsid w:val="00451DB2"/>
    <w:rsid w:val="0045529E"/>
    <w:rsid w:val="00457447"/>
    <w:rsid w:val="00463970"/>
    <w:rsid w:val="00465884"/>
    <w:rsid w:val="00466624"/>
    <w:rsid w:val="00467743"/>
    <w:rsid w:val="0047251A"/>
    <w:rsid w:val="00472D3C"/>
    <w:rsid w:val="0047418D"/>
    <w:rsid w:val="004775BB"/>
    <w:rsid w:val="004A080F"/>
    <w:rsid w:val="004A5666"/>
    <w:rsid w:val="004A7CA8"/>
    <w:rsid w:val="004B5897"/>
    <w:rsid w:val="004B5A65"/>
    <w:rsid w:val="004C2C09"/>
    <w:rsid w:val="004C6CE7"/>
    <w:rsid w:val="004C70C6"/>
    <w:rsid w:val="004C713F"/>
    <w:rsid w:val="004C7991"/>
    <w:rsid w:val="004D2FFA"/>
    <w:rsid w:val="004D73DD"/>
    <w:rsid w:val="004D7DE6"/>
    <w:rsid w:val="004E129D"/>
    <w:rsid w:val="004F0631"/>
    <w:rsid w:val="004F6AB2"/>
    <w:rsid w:val="005057F3"/>
    <w:rsid w:val="00520D64"/>
    <w:rsid w:val="005267B2"/>
    <w:rsid w:val="00530DE7"/>
    <w:rsid w:val="00536345"/>
    <w:rsid w:val="00551C92"/>
    <w:rsid w:val="00552278"/>
    <w:rsid w:val="00552DDC"/>
    <w:rsid w:val="005606DC"/>
    <w:rsid w:val="00577AA4"/>
    <w:rsid w:val="005836D0"/>
    <w:rsid w:val="005869F1"/>
    <w:rsid w:val="00590A87"/>
    <w:rsid w:val="005912EA"/>
    <w:rsid w:val="005B3A5D"/>
    <w:rsid w:val="005C289A"/>
    <w:rsid w:val="005C7D38"/>
    <w:rsid w:val="005D15EC"/>
    <w:rsid w:val="005D283C"/>
    <w:rsid w:val="005D3E48"/>
    <w:rsid w:val="005E1FCB"/>
    <w:rsid w:val="005E362D"/>
    <w:rsid w:val="005E3E58"/>
    <w:rsid w:val="005F08C9"/>
    <w:rsid w:val="005F0EF4"/>
    <w:rsid w:val="005F4BFB"/>
    <w:rsid w:val="005F5A32"/>
    <w:rsid w:val="005F7B2F"/>
    <w:rsid w:val="00600701"/>
    <w:rsid w:val="00601EC3"/>
    <w:rsid w:val="0061104B"/>
    <w:rsid w:val="00613E52"/>
    <w:rsid w:val="00615C68"/>
    <w:rsid w:val="00627102"/>
    <w:rsid w:val="00642A6F"/>
    <w:rsid w:val="00656A6F"/>
    <w:rsid w:val="00656E30"/>
    <w:rsid w:val="006645D7"/>
    <w:rsid w:val="00670492"/>
    <w:rsid w:val="00670A33"/>
    <w:rsid w:val="006727CA"/>
    <w:rsid w:val="00694EEE"/>
    <w:rsid w:val="0069655C"/>
    <w:rsid w:val="006A3241"/>
    <w:rsid w:val="006A75FD"/>
    <w:rsid w:val="006B56AF"/>
    <w:rsid w:val="006B761B"/>
    <w:rsid w:val="006C0334"/>
    <w:rsid w:val="006D14CE"/>
    <w:rsid w:val="006D4D63"/>
    <w:rsid w:val="006D6DB3"/>
    <w:rsid w:val="006D7356"/>
    <w:rsid w:val="006E077A"/>
    <w:rsid w:val="006F3A66"/>
    <w:rsid w:val="00711B7B"/>
    <w:rsid w:val="007149DC"/>
    <w:rsid w:val="00730118"/>
    <w:rsid w:val="00734B82"/>
    <w:rsid w:val="007519B4"/>
    <w:rsid w:val="007520EA"/>
    <w:rsid w:val="007535E6"/>
    <w:rsid w:val="00754248"/>
    <w:rsid w:val="00755C0F"/>
    <w:rsid w:val="00757192"/>
    <w:rsid w:val="0076339C"/>
    <w:rsid w:val="00764864"/>
    <w:rsid w:val="00767BE3"/>
    <w:rsid w:val="0077008A"/>
    <w:rsid w:val="007811F5"/>
    <w:rsid w:val="0078404F"/>
    <w:rsid w:val="00784931"/>
    <w:rsid w:val="0078750C"/>
    <w:rsid w:val="00790275"/>
    <w:rsid w:val="007941E0"/>
    <w:rsid w:val="007A1C83"/>
    <w:rsid w:val="007A5FAE"/>
    <w:rsid w:val="007A7824"/>
    <w:rsid w:val="007B0257"/>
    <w:rsid w:val="007C3F83"/>
    <w:rsid w:val="007D09EB"/>
    <w:rsid w:val="007D5501"/>
    <w:rsid w:val="007E2E0D"/>
    <w:rsid w:val="007E5753"/>
    <w:rsid w:val="007F064C"/>
    <w:rsid w:val="007F156E"/>
    <w:rsid w:val="00800331"/>
    <w:rsid w:val="00800844"/>
    <w:rsid w:val="0080084F"/>
    <w:rsid w:val="0080144C"/>
    <w:rsid w:val="00801B25"/>
    <w:rsid w:val="0081020F"/>
    <w:rsid w:val="008141E3"/>
    <w:rsid w:val="00816776"/>
    <w:rsid w:val="0082764E"/>
    <w:rsid w:val="0083061B"/>
    <w:rsid w:val="00846B88"/>
    <w:rsid w:val="00847AEE"/>
    <w:rsid w:val="00851466"/>
    <w:rsid w:val="008530CD"/>
    <w:rsid w:val="0085638E"/>
    <w:rsid w:val="008570C5"/>
    <w:rsid w:val="00876A3D"/>
    <w:rsid w:val="008A50B6"/>
    <w:rsid w:val="008A5F59"/>
    <w:rsid w:val="008B305D"/>
    <w:rsid w:val="008E12D2"/>
    <w:rsid w:val="008E163D"/>
    <w:rsid w:val="008F261E"/>
    <w:rsid w:val="008F4BD9"/>
    <w:rsid w:val="008F6617"/>
    <w:rsid w:val="0090070C"/>
    <w:rsid w:val="00902628"/>
    <w:rsid w:val="00904D04"/>
    <w:rsid w:val="00911CA8"/>
    <w:rsid w:val="0092341B"/>
    <w:rsid w:val="00932329"/>
    <w:rsid w:val="00944E9B"/>
    <w:rsid w:val="00957277"/>
    <w:rsid w:val="00962502"/>
    <w:rsid w:val="009655F6"/>
    <w:rsid w:val="009677BA"/>
    <w:rsid w:val="009763F9"/>
    <w:rsid w:val="00983B6F"/>
    <w:rsid w:val="00983D79"/>
    <w:rsid w:val="00986019"/>
    <w:rsid w:val="009A4DB7"/>
    <w:rsid w:val="009B0D7E"/>
    <w:rsid w:val="009B2B2E"/>
    <w:rsid w:val="009B3E67"/>
    <w:rsid w:val="009C1147"/>
    <w:rsid w:val="009C29A5"/>
    <w:rsid w:val="009C3B81"/>
    <w:rsid w:val="009C4500"/>
    <w:rsid w:val="009C4A01"/>
    <w:rsid w:val="009D1C38"/>
    <w:rsid w:val="009D3E37"/>
    <w:rsid w:val="009D6867"/>
    <w:rsid w:val="009E4DA9"/>
    <w:rsid w:val="009F226F"/>
    <w:rsid w:val="009F2580"/>
    <w:rsid w:val="009F63E9"/>
    <w:rsid w:val="009F6B5B"/>
    <w:rsid w:val="009F6ECF"/>
    <w:rsid w:val="00A02B38"/>
    <w:rsid w:val="00A105DC"/>
    <w:rsid w:val="00A10F70"/>
    <w:rsid w:val="00A16F1A"/>
    <w:rsid w:val="00A24B63"/>
    <w:rsid w:val="00A422C2"/>
    <w:rsid w:val="00A443ED"/>
    <w:rsid w:val="00A460AD"/>
    <w:rsid w:val="00A51F85"/>
    <w:rsid w:val="00A5405D"/>
    <w:rsid w:val="00A54E88"/>
    <w:rsid w:val="00A55916"/>
    <w:rsid w:val="00A603E3"/>
    <w:rsid w:val="00A63023"/>
    <w:rsid w:val="00A66A0E"/>
    <w:rsid w:val="00A74758"/>
    <w:rsid w:val="00A84891"/>
    <w:rsid w:val="00A85F1D"/>
    <w:rsid w:val="00A879BC"/>
    <w:rsid w:val="00A91781"/>
    <w:rsid w:val="00A95843"/>
    <w:rsid w:val="00A9707A"/>
    <w:rsid w:val="00AA3733"/>
    <w:rsid w:val="00AA4D0E"/>
    <w:rsid w:val="00AB058E"/>
    <w:rsid w:val="00AB0906"/>
    <w:rsid w:val="00AB4184"/>
    <w:rsid w:val="00AB44F6"/>
    <w:rsid w:val="00AB586E"/>
    <w:rsid w:val="00AB6FEE"/>
    <w:rsid w:val="00AC080E"/>
    <w:rsid w:val="00AC0B98"/>
    <w:rsid w:val="00AD666F"/>
    <w:rsid w:val="00AD7AE8"/>
    <w:rsid w:val="00AE5AA1"/>
    <w:rsid w:val="00AE6C88"/>
    <w:rsid w:val="00AF413A"/>
    <w:rsid w:val="00AF5B81"/>
    <w:rsid w:val="00B021B8"/>
    <w:rsid w:val="00B07907"/>
    <w:rsid w:val="00B13ED1"/>
    <w:rsid w:val="00B16B27"/>
    <w:rsid w:val="00B2117D"/>
    <w:rsid w:val="00B231B6"/>
    <w:rsid w:val="00B2510E"/>
    <w:rsid w:val="00B34344"/>
    <w:rsid w:val="00B34A1C"/>
    <w:rsid w:val="00B376B4"/>
    <w:rsid w:val="00B424EA"/>
    <w:rsid w:val="00B42B52"/>
    <w:rsid w:val="00B435E8"/>
    <w:rsid w:val="00B51900"/>
    <w:rsid w:val="00B52A10"/>
    <w:rsid w:val="00B56BB7"/>
    <w:rsid w:val="00B57473"/>
    <w:rsid w:val="00B81D47"/>
    <w:rsid w:val="00B8537F"/>
    <w:rsid w:val="00B85E51"/>
    <w:rsid w:val="00B86751"/>
    <w:rsid w:val="00B90198"/>
    <w:rsid w:val="00B9346B"/>
    <w:rsid w:val="00B97435"/>
    <w:rsid w:val="00BC0663"/>
    <w:rsid w:val="00BC6400"/>
    <w:rsid w:val="00BD0C57"/>
    <w:rsid w:val="00BD3E55"/>
    <w:rsid w:val="00BF327A"/>
    <w:rsid w:val="00BF3FE3"/>
    <w:rsid w:val="00BF5B5A"/>
    <w:rsid w:val="00BF7CFD"/>
    <w:rsid w:val="00C01A95"/>
    <w:rsid w:val="00C024DC"/>
    <w:rsid w:val="00C03765"/>
    <w:rsid w:val="00C049E9"/>
    <w:rsid w:val="00C06375"/>
    <w:rsid w:val="00C15FCD"/>
    <w:rsid w:val="00C25F04"/>
    <w:rsid w:val="00C27784"/>
    <w:rsid w:val="00C30F49"/>
    <w:rsid w:val="00C36685"/>
    <w:rsid w:val="00C40A4A"/>
    <w:rsid w:val="00C51011"/>
    <w:rsid w:val="00C53E96"/>
    <w:rsid w:val="00C54769"/>
    <w:rsid w:val="00C771F9"/>
    <w:rsid w:val="00C95F82"/>
    <w:rsid w:val="00C96BCE"/>
    <w:rsid w:val="00CA1C36"/>
    <w:rsid w:val="00CA72E0"/>
    <w:rsid w:val="00CB1FD8"/>
    <w:rsid w:val="00CC23ED"/>
    <w:rsid w:val="00CC5909"/>
    <w:rsid w:val="00CC68AA"/>
    <w:rsid w:val="00CD1970"/>
    <w:rsid w:val="00CD7113"/>
    <w:rsid w:val="00CE400B"/>
    <w:rsid w:val="00CE58C1"/>
    <w:rsid w:val="00CF29CC"/>
    <w:rsid w:val="00CF3CF1"/>
    <w:rsid w:val="00CF70C4"/>
    <w:rsid w:val="00D01498"/>
    <w:rsid w:val="00D0160D"/>
    <w:rsid w:val="00D022F8"/>
    <w:rsid w:val="00D05C22"/>
    <w:rsid w:val="00D1423A"/>
    <w:rsid w:val="00D22528"/>
    <w:rsid w:val="00D37148"/>
    <w:rsid w:val="00D44631"/>
    <w:rsid w:val="00D46C6E"/>
    <w:rsid w:val="00D50E35"/>
    <w:rsid w:val="00D5450B"/>
    <w:rsid w:val="00D6609C"/>
    <w:rsid w:val="00D73E58"/>
    <w:rsid w:val="00D802E4"/>
    <w:rsid w:val="00D80B47"/>
    <w:rsid w:val="00D85482"/>
    <w:rsid w:val="00D866F3"/>
    <w:rsid w:val="00D94873"/>
    <w:rsid w:val="00DA29E4"/>
    <w:rsid w:val="00DA5295"/>
    <w:rsid w:val="00DC4C9A"/>
    <w:rsid w:val="00DC6A5B"/>
    <w:rsid w:val="00DD0E81"/>
    <w:rsid w:val="00DD1001"/>
    <w:rsid w:val="00DE0354"/>
    <w:rsid w:val="00DF2E5C"/>
    <w:rsid w:val="00DF5304"/>
    <w:rsid w:val="00E05CD1"/>
    <w:rsid w:val="00E23B7F"/>
    <w:rsid w:val="00E2483C"/>
    <w:rsid w:val="00E32FA3"/>
    <w:rsid w:val="00E34ACA"/>
    <w:rsid w:val="00E37931"/>
    <w:rsid w:val="00E4748D"/>
    <w:rsid w:val="00E5318A"/>
    <w:rsid w:val="00E61AF0"/>
    <w:rsid w:val="00E61B16"/>
    <w:rsid w:val="00E6302F"/>
    <w:rsid w:val="00E721A7"/>
    <w:rsid w:val="00E75A61"/>
    <w:rsid w:val="00E86388"/>
    <w:rsid w:val="00E8740C"/>
    <w:rsid w:val="00E939DE"/>
    <w:rsid w:val="00E9667B"/>
    <w:rsid w:val="00EA1936"/>
    <w:rsid w:val="00EA1E4C"/>
    <w:rsid w:val="00EA3454"/>
    <w:rsid w:val="00EA7440"/>
    <w:rsid w:val="00EB1FBD"/>
    <w:rsid w:val="00EB70AD"/>
    <w:rsid w:val="00EC11E3"/>
    <w:rsid w:val="00EC50C3"/>
    <w:rsid w:val="00ED65A1"/>
    <w:rsid w:val="00ED729F"/>
    <w:rsid w:val="00EF450B"/>
    <w:rsid w:val="00F002D6"/>
    <w:rsid w:val="00F02CF9"/>
    <w:rsid w:val="00F04AFB"/>
    <w:rsid w:val="00F07E7F"/>
    <w:rsid w:val="00F16AD3"/>
    <w:rsid w:val="00F21F64"/>
    <w:rsid w:val="00F222BB"/>
    <w:rsid w:val="00F37CEA"/>
    <w:rsid w:val="00F42252"/>
    <w:rsid w:val="00F43406"/>
    <w:rsid w:val="00F465CF"/>
    <w:rsid w:val="00F5237B"/>
    <w:rsid w:val="00F54746"/>
    <w:rsid w:val="00F62655"/>
    <w:rsid w:val="00F65140"/>
    <w:rsid w:val="00F67617"/>
    <w:rsid w:val="00F737CC"/>
    <w:rsid w:val="00F74BA7"/>
    <w:rsid w:val="00F80D6B"/>
    <w:rsid w:val="00F81C02"/>
    <w:rsid w:val="00F8637A"/>
    <w:rsid w:val="00F86F98"/>
    <w:rsid w:val="00F910C5"/>
    <w:rsid w:val="00F9453B"/>
    <w:rsid w:val="00FA14FA"/>
    <w:rsid w:val="00FA3671"/>
    <w:rsid w:val="00FA65D6"/>
    <w:rsid w:val="00FC2AC1"/>
    <w:rsid w:val="00FC7849"/>
    <w:rsid w:val="00FD3D08"/>
    <w:rsid w:val="00FD7973"/>
    <w:rsid w:val="00FE0012"/>
    <w:rsid w:val="00FE3A88"/>
    <w:rsid w:val="00FE55B3"/>
    <w:rsid w:val="00FF2A33"/>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6B47"/>
    <w:pPr>
      <w:widowControl w:val="0"/>
    </w:pPr>
    <w:rPr>
      <w:rFonts w:ascii="Letter Gothic" w:hAnsi="Letter Gothic"/>
      <w:sz w:val="24"/>
      <w:szCs w:val="20"/>
    </w:rPr>
  </w:style>
  <w:style w:type="paragraph" w:styleId="Heading1">
    <w:name w:val="heading 1"/>
    <w:basedOn w:val="Normal"/>
    <w:next w:val="Normal"/>
    <w:link w:val="Heading1Char"/>
    <w:uiPriority w:val="99"/>
    <w:qFormat/>
    <w:rsid w:val="000B6B47"/>
    <w:pPr>
      <w:keepNext/>
      <w:tabs>
        <w:tab w:val="center" w:pos="4680"/>
      </w:tabs>
      <w:jc w:val="both"/>
      <w:outlineLvl w:val="0"/>
    </w:pPr>
    <w:rPr>
      <w:rFonts w:ascii="Garamond" w:hAnsi="Garamond"/>
      <w:i/>
      <w:sz w:val="32"/>
    </w:rPr>
  </w:style>
  <w:style w:type="paragraph" w:styleId="Heading2">
    <w:name w:val="heading 2"/>
    <w:basedOn w:val="Normal"/>
    <w:next w:val="Normal"/>
    <w:link w:val="Heading2Char"/>
    <w:uiPriority w:val="99"/>
    <w:qFormat/>
    <w:rsid w:val="000B6B47"/>
    <w:pPr>
      <w:keepNext/>
      <w:jc w:val="both"/>
      <w:outlineLvl w:val="1"/>
    </w:pPr>
    <w:rPr>
      <w:rFonts w:ascii="Arial Black" w:hAnsi="Arial Black"/>
      <w:b/>
    </w:rPr>
  </w:style>
  <w:style w:type="paragraph" w:styleId="Heading3">
    <w:name w:val="heading 3"/>
    <w:basedOn w:val="Normal"/>
    <w:next w:val="Normal"/>
    <w:link w:val="Heading3Char"/>
    <w:uiPriority w:val="99"/>
    <w:qFormat/>
    <w:rsid w:val="000B6B47"/>
    <w:pPr>
      <w:keepNext/>
      <w:jc w:val="center"/>
      <w:outlineLvl w:val="2"/>
    </w:pPr>
    <w:rPr>
      <w:rFonts w:ascii="Arial" w:hAnsi="Arial"/>
      <w:b/>
    </w:rPr>
  </w:style>
  <w:style w:type="paragraph" w:styleId="Heading4">
    <w:name w:val="heading 4"/>
    <w:basedOn w:val="Heading3"/>
    <w:next w:val="BodyText"/>
    <w:link w:val="Heading4Char"/>
    <w:uiPriority w:val="99"/>
    <w:qFormat/>
    <w:rsid w:val="000B6B47"/>
    <w:pPr>
      <w:widowControl/>
      <w:numPr>
        <w:ilvl w:val="3"/>
        <w:numId w:val="1"/>
      </w:numPr>
      <w:spacing w:before="360" w:after="360"/>
      <w:ind w:left="360" w:hanging="360"/>
      <w:jc w:val="left"/>
      <w:outlineLvl w:val="3"/>
    </w:pPr>
    <w:rPr>
      <w:rFonts w:ascii="Times New Roman" w:hAnsi="Times New Roman"/>
      <w:b w:val="0"/>
      <w:kern w:val="24"/>
    </w:rPr>
  </w:style>
  <w:style w:type="paragraph" w:styleId="Heading5">
    <w:name w:val="heading 5"/>
    <w:basedOn w:val="BodyText"/>
    <w:next w:val="BodyText"/>
    <w:link w:val="Heading5Char"/>
    <w:uiPriority w:val="99"/>
    <w:qFormat/>
    <w:rsid w:val="000B6B47"/>
    <w:pPr>
      <w:keepNext/>
      <w:widowControl/>
      <w:numPr>
        <w:ilvl w:val="4"/>
        <w:numId w:val="1"/>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0B6B47"/>
    <w:pPr>
      <w:keepNext/>
      <w:widowControl/>
      <w:numPr>
        <w:ilvl w:val="5"/>
        <w:numId w:val="1"/>
      </w:numPr>
      <w:tabs>
        <w:tab w:val="clear" w:pos="-1080"/>
        <w:tab w:val="clear" w:pos="-720"/>
        <w:tab w:val="clear" w:pos="360"/>
        <w:tab w:val="clear" w:pos="810"/>
        <w:tab w:val="clear" w:pos="1440"/>
        <w:tab w:val="clear" w:pos="288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0B6B47"/>
    <w:pPr>
      <w:keepNext/>
      <w:widowControl/>
      <w:numPr>
        <w:ilvl w:val="6"/>
        <w:numId w:val="1"/>
      </w:numPr>
      <w:tabs>
        <w:tab w:val="clear" w:pos="-1080"/>
        <w:tab w:val="clear" w:pos="-720"/>
        <w:tab w:val="clear" w:pos="360"/>
        <w:tab w:val="clear" w:pos="810"/>
        <w:tab w:val="clear" w:pos="1440"/>
        <w:tab w:val="clear" w:pos="288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0B6B47"/>
    <w:pPr>
      <w:widowControl/>
      <w:numPr>
        <w:ilvl w:val="7"/>
        <w:numId w:val="1"/>
      </w:numPr>
      <w:spacing w:before="240" w:after="60"/>
      <w:ind w:left="360" w:hanging="360"/>
      <w:outlineLvl w:val="7"/>
    </w:pPr>
    <w:rPr>
      <w:rFonts w:ascii="Arial" w:hAnsi="Arial"/>
      <w:i/>
      <w:kern w:val="24"/>
      <w:sz w:val="20"/>
    </w:rPr>
  </w:style>
  <w:style w:type="paragraph" w:styleId="Heading9">
    <w:name w:val="heading 9"/>
    <w:basedOn w:val="Normal"/>
    <w:next w:val="Normal"/>
    <w:link w:val="Heading9Char"/>
    <w:uiPriority w:val="99"/>
    <w:qFormat/>
    <w:rsid w:val="000B6B47"/>
    <w:pPr>
      <w:widowControl/>
      <w:numPr>
        <w:ilvl w:val="8"/>
        <w:numId w:val="1"/>
      </w:numPr>
      <w:spacing w:before="240" w:after="60"/>
      <w:ind w:left="360" w:hanging="360"/>
      <w:outlineLvl w:val="8"/>
    </w:pPr>
    <w:rPr>
      <w:rFonts w:ascii="Arial" w:hAnsi="Arial"/>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9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29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29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A29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A29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A29E4"/>
    <w:rPr>
      <w:rFonts w:ascii="Calibri" w:hAnsi="Calibri" w:cs="Times New Roman"/>
      <w:b/>
      <w:bCs/>
    </w:rPr>
  </w:style>
  <w:style w:type="character" w:customStyle="1" w:styleId="Heading7Char">
    <w:name w:val="Heading 7 Char"/>
    <w:basedOn w:val="DefaultParagraphFont"/>
    <w:link w:val="Heading7"/>
    <w:uiPriority w:val="99"/>
    <w:semiHidden/>
    <w:locked/>
    <w:rsid w:val="00DA29E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A29E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A29E4"/>
    <w:rPr>
      <w:rFonts w:ascii="Cambria" w:hAnsi="Cambria" w:cs="Times New Roman"/>
    </w:rPr>
  </w:style>
  <w:style w:type="character" w:styleId="FootnoteReference">
    <w:name w:val="footnote reference"/>
    <w:basedOn w:val="DefaultParagraphFont"/>
    <w:uiPriority w:val="99"/>
    <w:semiHidden/>
    <w:rsid w:val="000B6B47"/>
    <w:rPr>
      <w:rFonts w:cs="Times New Roman"/>
    </w:rPr>
  </w:style>
  <w:style w:type="paragraph" w:customStyle="1" w:styleId="a">
    <w:name w:val="_"/>
    <w:basedOn w:val="Normal"/>
    <w:uiPriority w:val="99"/>
    <w:rsid w:val="000B6B47"/>
    <w:pPr>
      <w:ind w:left="810" w:hanging="450"/>
    </w:pPr>
  </w:style>
  <w:style w:type="paragraph" w:styleId="BodyTextIndent">
    <w:name w:val="Body Text Indent"/>
    <w:basedOn w:val="Normal"/>
    <w:link w:val="BodyTextIndentChar"/>
    <w:uiPriority w:val="99"/>
    <w:rsid w:val="000B6B47"/>
    <w:pPr>
      <w:tabs>
        <w:tab w:val="left" w:pos="-1080"/>
        <w:tab w:val="left" w:pos="-720"/>
        <w:tab w:val="left" w:pos="0"/>
        <w:tab w:val="left" w:pos="360"/>
        <w:tab w:val="left" w:pos="1440"/>
        <w:tab w:val="left" w:pos="2880"/>
      </w:tabs>
      <w:ind w:left="360"/>
      <w:jc w:val="both"/>
    </w:pPr>
    <w:rPr>
      <w:rFonts w:ascii="Arial" w:hAnsi="Arial"/>
    </w:rPr>
  </w:style>
  <w:style w:type="character" w:customStyle="1" w:styleId="BodyTextIndentChar">
    <w:name w:val="Body Text Indent Char"/>
    <w:basedOn w:val="DefaultParagraphFont"/>
    <w:link w:val="BodyTextIndent"/>
    <w:uiPriority w:val="99"/>
    <w:semiHidden/>
    <w:locked/>
    <w:rsid w:val="00DA29E4"/>
    <w:rPr>
      <w:rFonts w:ascii="Letter Gothic" w:hAnsi="Letter Gothic" w:cs="Times New Roman"/>
      <w:sz w:val="20"/>
      <w:szCs w:val="20"/>
    </w:rPr>
  </w:style>
  <w:style w:type="paragraph" w:styleId="BodyText">
    <w:name w:val="Body Text"/>
    <w:basedOn w:val="Normal"/>
    <w:link w:val="BodyTextChar"/>
    <w:uiPriority w:val="99"/>
    <w:rsid w:val="000B6B47"/>
    <w:pPr>
      <w:tabs>
        <w:tab w:val="left" w:pos="-1080"/>
        <w:tab w:val="left" w:pos="-720"/>
        <w:tab w:val="left" w:pos="0"/>
        <w:tab w:val="left" w:pos="360"/>
        <w:tab w:val="left" w:pos="810"/>
        <w:tab w:val="left" w:pos="1440"/>
        <w:tab w:val="left" w:pos="2880"/>
      </w:tabs>
      <w:jc w:val="both"/>
    </w:pPr>
    <w:rPr>
      <w:rFonts w:ascii="Arial" w:hAnsi="Arial"/>
      <w:b/>
    </w:rPr>
  </w:style>
  <w:style w:type="character" w:customStyle="1" w:styleId="BodyTextChar">
    <w:name w:val="Body Text Char"/>
    <w:basedOn w:val="DefaultParagraphFont"/>
    <w:link w:val="BodyText"/>
    <w:uiPriority w:val="99"/>
    <w:semiHidden/>
    <w:locked/>
    <w:rsid w:val="00DA29E4"/>
    <w:rPr>
      <w:rFonts w:ascii="Letter Gothic" w:hAnsi="Letter Gothic" w:cs="Times New Roman"/>
      <w:sz w:val="20"/>
      <w:szCs w:val="20"/>
    </w:rPr>
  </w:style>
  <w:style w:type="paragraph" w:styleId="BodyText2">
    <w:name w:val="Body Text 2"/>
    <w:basedOn w:val="Normal"/>
    <w:link w:val="BodyText2Char"/>
    <w:uiPriority w:val="99"/>
    <w:rsid w:val="000B6B47"/>
    <w:pPr>
      <w:tabs>
        <w:tab w:val="left" w:pos="-1080"/>
        <w:tab w:val="left" w:pos="-720"/>
        <w:tab w:val="left" w:pos="0"/>
        <w:tab w:val="left" w:pos="360"/>
        <w:tab w:val="left" w:pos="810"/>
        <w:tab w:val="left" w:pos="1440"/>
        <w:tab w:val="left" w:pos="2880"/>
      </w:tabs>
      <w:jc w:val="both"/>
    </w:pPr>
    <w:rPr>
      <w:rFonts w:ascii="Arial" w:hAnsi="Arial"/>
    </w:rPr>
  </w:style>
  <w:style w:type="character" w:customStyle="1" w:styleId="BodyText2Char">
    <w:name w:val="Body Text 2 Char"/>
    <w:basedOn w:val="DefaultParagraphFont"/>
    <w:link w:val="BodyText2"/>
    <w:uiPriority w:val="99"/>
    <w:locked/>
    <w:rsid w:val="005E362D"/>
    <w:rPr>
      <w:rFonts w:ascii="Arial" w:hAnsi="Arial" w:cs="Times New Roman"/>
      <w:snapToGrid w:val="0"/>
      <w:sz w:val="24"/>
    </w:rPr>
  </w:style>
  <w:style w:type="paragraph" w:styleId="Header">
    <w:name w:val="header"/>
    <w:basedOn w:val="Normal"/>
    <w:link w:val="HeaderChar"/>
    <w:uiPriority w:val="99"/>
    <w:rsid w:val="000B6B47"/>
    <w:pPr>
      <w:tabs>
        <w:tab w:val="center" w:pos="4320"/>
        <w:tab w:val="right" w:pos="8640"/>
      </w:tabs>
    </w:pPr>
  </w:style>
  <w:style w:type="character" w:customStyle="1" w:styleId="HeaderChar">
    <w:name w:val="Header Char"/>
    <w:basedOn w:val="DefaultParagraphFont"/>
    <w:link w:val="Header"/>
    <w:uiPriority w:val="99"/>
    <w:semiHidden/>
    <w:locked/>
    <w:rsid w:val="00DA29E4"/>
    <w:rPr>
      <w:rFonts w:ascii="Letter Gothic" w:hAnsi="Letter Gothic" w:cs="Times New Roman"/>
      <w:sz w:val="20"/>
      <w:szCs w:val="20"/>
    </w:rPr>
  </w:style>
  <w:style w:type="paragraph" w:styleId="Footer">
    <w:name w:val="footer"/>
    <w:basedOn w:val="Normal"/>
    <w:link w:val="FooterChar"/>
    <w:uiPriority w:val="99"/>
    <w:rsid w:val="000B6B47"/>
    <w:pPr>
      <w:tabs>
        <w:tab w:val="center" w:pos="4320"/>
        <w:tab w:val="right" w:pos="8640"/>
      </w:tabs>
    </w:pPr>
  </w:style>
  <w:style w:type="character" w:customStyle="1" w:styleId="FooterChar">
    <w:name w:val="Footer Char"/>
    <w:basedOn w:val="DefaultParagraphFont"/>
    <w:link w:val="Footer"/>
    <w:uiPriority w:val="99"/>
    <w:semiHidden/>
    <w:locked/>
    <w:rsid w:val="00DA29E4"/>
    <w:rPr>
      <w:rFonts w:ascii="Letter Gothic" w:hAnsi="Letter Gothic" w:cs="Times New Roman"/>
      <w:sz w:val="20"/>
      <w:szCs w:val="20"/>
    </w:rPr>
  </w:style>
  <w:style w:type="character" w:styleId="PageNumber">
    <w:name w:val="page number"/>
    <w:basedOn w:val="DefaultParagraphFont"/>
    <w:uiPriority w:val="99"/>
    <w:rsid w:val="000B6B47"/>
    <w:rPr>
      <w:rFonts w:cs="Times New Roman"/>
    </w:rPr>
  </w:style>
  <w:style w:type="paragraph" w:styleId="BodyText3">
    <w:name w:val="Body Text 3"/>
    <w:basedOn w:val="Normal"/>
    <w:link w:val="BodyText3Char"/>
    <w:uiPriority w:val="99"/>
    <w:rsid w:val="000B6B47"/>
    <w:pPr>
      <w:tabs>
        <w:tab w:val="left" w:pos="-1080"/>
        <w:tab w:val="left" w:pos="-720"/>
        <w:tab w:val="left" w:pos="0"/>
        <w:tab w:val="left" w:pos="360"/>
        <w:tab w:val="left" w:pos="810"/>
        <w:tab w:val="left" w:pos="1440"/>
        <w:tab w:val="left" w:pos="2880"/>
      </w:tabs>
      <w:jc w:val="both"/>
    </w:pPr>
    <w:rPr>
      <w:rFonts w:ascii="Arial" w:hAnsi="Arial"/>
      <w:i/>
    </w:rPr>
  </w:style>
  <w:style w:type="character" w:customStyle="1" w:styleId="BodyText3Char">
    <w:name w:val="Body Text 3 Char"/>
    <w:basedOn w:val="DefaultParagraphFont"/>
    <w:link w:val="BodyText3"/>
    <w:uiPriority w:val="99"/>
    <w:semiHidden/>
    <w:locked/>
    <w:rsid w:val="00DA29E4"/>
    <w:rPr>
      <w:rFonts w:ascii="Letter Gothic" w:hAnsi="Letter Gothic" w:cs="Times New Roman"/>
      <w:sz w:val="16"/>
      <w:szCs w:val="16"/>
    </w:rPr>
  </w:style>
  <w:style w:type="paragraph" w:customStyle="1" w:styleId="Title-Bold">
    <w:name w:val="Title - Bold"/>
    <w:uiPriority w:val="99"/>
    <w:rsid w:val="000B6B47"/>
    <w:pPr>
      <w:widowControl w:val="0"/>
      <w:tabs>
        <w:tab w:val="left" w:pos="-720"/>
      </w:tabs>
      <w:suppressAutoHyphens/>
      <w:spacing w:after="360"/>
      <w:jc w:val="center"/>
    </w:pPr>
    <w:rPr>
      <w:rFonts w:ascii="Letter Gothic" w:hAnsi="Letter Gothic"/>
      <w:b/>
      <w:sz w:val="24"/>
      <w:szCs w:val="20"/>
    </w:rPr>
  </w:style>
  <w:style w:type="paragraph" w:customStyle="1" w:styleId="BulletList">
    <w:name w:val="Bullet List"/>
    <w:basedOn w:val="Normal"/>
    <w:uiPriority w:val="99"/>
    <w:rsid w:val="000B6B47"/>
    <w:pPr>
      <w:widowControl/>
      <w:spacing w:after="120"/>
      <w:ind w:left="360" w:hanging="360"/>
    </w:pPr>
    <w:rPr>
      <w:rFonts w:ascii="Times New Roman" w:hAnsi="Times New Roman"/>
      <w:kern w:val="24"/>
    </w:rPr>
  </w:style>
  <w:style w:type="paragraph" w:customStyle="1" w:styleId="TextTi11">
    <w:name w:val="Text:Ti11"/>
    <w:basedOn w:val="Normal"/>
    <w:uiPriority w:val="99"/>
    <w:rsid w:val="000B6B47"/>
    <w:pPr>
      <w:widowControl/>
      <w:spacing w:after="170" w:line="260" w:lineRule="atLeast"/>
      <w:jc w:val="both"/>
    </w:pPr>
    <w:rPr>
      <w:rFonts w:ascii="Times New Roman" w:hAnsi="Times New Roman"/>
      <w:sz w:val="22"/>
    </w:rPr>
  </w:style>
  <w:style w:type="paragraph" w:styleId="BalloonText">
    <w:name w:val="Balloon Text"/>
    <w:basedOn w:val="Normal"/>
    <w:link w:val="BalloonTextChar"/>
    <w:uiPriority w:val="99"/>
    <w:semiHidden/>
    <w:rsid w:val="000B6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9E4"/>
    <w:rPr>
      <w:rFonts w:cs="Times New Roman"/>
      <w:sz w:val="2"/>
    </w:rPr>
  </w:style>
  <w:style w:type="paragraph" w:styleId="BodyTextIndent2">
    <w:name w:val="Body Text Indent 2"/>
    <w:basedOn w:val="Normal"/>
    <w:link w:val="BodyTextIndent2Char"/>
    <w:uiPriority w:val="99"/>
    <w:rsid w:val="008F26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A29E4"/>
    <w:rPr>
      <w:rFonts w:ascii="Letter Gothic" w:hAnsi="Letter Gothic" w:cs="Times New Roman"/>
      <w:sz w:val="20"/>
      <w:szCs w:val="20"/>
    </w:rPr>
  </w:style>
  <w:style w:type="character" w:styleId="Hyperlink">
    <w:name w:val="Hyperlink"/>
    <w:basedOn w:val="DefaultParagraphFont"/>
    <w:uiPriority w:val="99"/>
    <w:rsid w:val="008F261E"/>
    <w:rPr>
      <w:rFonts w:cs="Times New Roman"/>
      <w:color w:val="0000FF"/>
      <w:u w:val="single"/>
    </w:rPr>
  </w:style>
  <w:style w:type="character" w:styleId="CommentReference">
    <w:name w:val="annotation reference"/>
    <w:basedOn w:val="DefaultParagraphFont"/>
    <w:uiPriority w:val="99"/>
    <w:semiHidden/>
    <w:rsid w:val="00E8740C"/>
    <w:rPr>
      <w:rFonts w:cs="Times New Roman"/>
      <w:sz w:val="16"/>
      <w:szCs w:val="16"/>
    </w:rPr>
  </w:style>
  <w:style w:type="paragraph" w:styleId="CommentText">
    <w:name w:val="annotation text"/>
    <w:basedOn w:val="Normal"/>
    <w:link w:val="CommentTextChar"/>
    <w:uiPriority w:val="99"/>
    <w:semiHidden/>
    <w:rsid w:val="00E8740C"/>
    <w:rPr>
      <w:sz w:val="20"/>
    </w:rPr>
  </w:style>
  <w:style w:type="character" w:customStyle="1" w:styleId="CommentTextChar">
    <w:name w:val="Comment Text Char"/>
    <w:basedOn w:val="DefaultParagraphFont"/>
    <w:link w:val="CommentText"/>
    <w:uiPriority w:val="99"/>
    <w:semiHidden/>
    <w:locked/>
    <w:rsid w:val="00DA29E4"/>
    <w:rPr>
      <w:rFonts w:ascii="Letter Gothic" w:hAnsi="Letter Gothic" w:cs="Times New Roman"/>
      <w:sz w:val="20"/>
      <w:szCs w:val="20"/>
    </w:rPr>
  </w:style>
  <w:style w:type="paragraph" w:styleId="CommentSubject">
    <w:name w:val="annotation subject"/>
    <w:basedOn w:val="CommentText"/>
    <w:next w:val="CommentText"/>
    <w:link w:val="CommentSubjectChar"/>
    <w:uiPriority w:val="99"/>
    <w:semiHidden/>
    <w:rsid w:val="00E8740C"/>
    <w:rPr>
      <w:b/>
      <w:bCs/>
    </w:rPr>
  </w:style>
  <w:style w:type="character" w:customStyle="1" w:styleId="CommentSubjectChar">
    <w:name w:val="Comment Subject Char"/>
    <w:basedOn w:val="CommentTextChar"/>
    <w:link w:val="CommentSubject"/>
    <w:uiPriority w:val="99"/>
    <w:semiHidden/>
    <w:locked/>
    <w:rsid w:val="00DA29E4"/>
    <w:rPr>
      <w:rFonts w:ascii="Letter Gothic" w:hAnsi="Letter Gothic" w:cs="Times New Roman"/>
      <w:b/>
      <w:bCs/>
      <w:sz w:val="20"/>
      <w:szCs w:val="20"/>
    </w:rPr>
  </w:style>
  <w:style w:type="paragraph" w:styleId="BodyTextIndent3">
    <w:name w:val="Body Text Indent 3"/>
    <w:basedOn w:val="Normal"/>
    <w:link w:val="BodyTextIndent3Char"/>
    <w:uiPriority w:val="99"/>
    <w:rsid w:val="00F6514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E362D"/>
    <w:rPr>
      <w:rFonts w:ascii="Letter Gothic" w:hAnsi="Letter Gothic" w:cs="Times New Roman"/>
      <w:snapToGrid w:val="0"/>
      <w:sz w:val="16"/>
      <w:szCs w:val="16"/>
    </w:rPr>
  </w:style>
  <w:style w:type="paragraph" w:styleId="NormalWeb">
    <w:name w:val="Normal (Web)"/>
    <w:basedOn w:val="Normal"/>
    <w:uiPriority w:val="99"/>
    <w:rsid w:val="00F65140"/>
    <w:pPr>
      <w:widowControl/>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A10F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A29E4"/>
    <w:rPr>
      <w:rFonts w:cs="Times New Roman"/>
      <w:sz w:val="2"/>
    </w:rPr>
  </w:style>
  <w:style w:type="table" w:styleId="TableGrid">
    <w:name w:val="Table Grid"/>
    <w:basedOn w:val="TableNormal"/>
    <w:uiPriority w:val="99"/>
    <w:rsid w:val="00BC64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enttext">
    <w:name w:val="consenttext"/>
    <w:basedOn w:val="Normal"/>
    <w:uiPriority w:val="99"/>
    <w:rsid w:val="00ED65A1"/>
    <w:pPr>
      <w:widowControl/>
      <w:spacing w:before="100" w:beforeAutospacing="1" w:after="100" w:afterAutospacing="1"/>
    </w:pPr>
    <w:rPr>
      <w:rFonts w:ascii="Arial Unicode MS" w:hAnsi="Times New Roman" w:cs="Arial Unicode MS"/>
      <w:szCs w:val="24"/>
    </w:rPr>
  </w:style>
  <w:style w:type="paragraph" w:styleId="ListParagraph">
    <w:name w:val="List Paragraph"/>
    <w:basedOn w:val="Normal"/>
    <w:uiPriority w:val="99"/>
    <w:qFormat/>
    <w:rsid w:val="00DA5295"/>
    <w:pPr>
      <w:ind w:left="720"/>
      <w:contextualSpacing/>
    </w:pPr>
  </w:style>
  <w:style w:type="paragraph" w:styleId="Revision">
    <w:name w:val="Revision"/>
    <w:hidden/>
    <w:uiPriority w:val="99"/>
    <w:semiHidden/>
    <w:rsid w:val="00443E49"/>
    <w:rPr>
      <w:rFonts w:ascii="Letter Gothic" w:hAnsi="Letter Gothic"/>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6B47"/>
    <w:pPr>
      <w:widowControl w:val="0"/>
    </w:pPr>
    <w:rPr>
      <w:rFonts w:ascii="Letter Gothic" w:hAnsi="Letter Gothic"/>
      <w:sz w:val="24"/>
      <w:szCs w:val="20"/>
    </w:rPr>
  </w:style>
  <w:style w:type="paragraph" w:styleId="Heading1">
    <w:name w:val="heading 1"/>
    <w:basedOn w:val="Normal"/>
    <w:next w:val="Normal"/>
    <w:link w:val="Heading1Char"/>
    <w:uiPriority w:val="99"/>
    <w:qFormat/>
    <w:rsid w:val="000B6B47"/>
    <w:pPr>
      <w:keepNext/>
      <w:tabs>
        <w:tab w:val="center" w:pos="4680"/>
      </w:tabs>
      <w:jc w:val="both"/>
      <w:outlineLvl w:val="0"/>
    </w:pPr>
    <w:rPr>
      <w:rFonts w:ascii="Garamond" w:hAnsi="Garamond"/>
      <w:i/>
      <w:sz w:val="32"/>
    </w:rPr>
  </w:style>
  <w:style w:type="paragraph" w:styleId="Heading2">
    <w:name w:val="heading 2"/>
    <w:basedOn w:val="Normal"/>
    <w:next w:val="Normal"/>
    <w:link w:val="Heading2Char"/>
    <w:uiPriority w:val="99"/>
    <w:qFormat/>
    <w:rsid w:val="000B6B47"/>
    <w:pPr>
      <w:keepNext/>
      <w:jc w:val="both"/>
      <w:outlineLvl w:val="1"/>
    </w:pPr>
    <w:rPr>
      <w:rFonts w:ascii="Arial Black" w:hAnsi="Arial Black"/>
      <w:b/>
    </w:rPr>
  </w:style>
  <w:style w:type="paragraph" w:styleId="Heading3">
    <w:name w:val="heading 3"/>
    <w:basedOn w:val="Normal"/>
    <w:next w:val="Normal"/>
    <w:link w:val="Heading3Char"/>
    <w:uiPriority w:val="99"/>
    <w:qFormat/>
    <w:rsid w:val="000B6B47"/>
    <w:pPr>
      <w:keepNext/>
      <w:jc w:val="center"/>
      <w:outlineLvl w:val="2"/>
    </w:pPr>
    <w:rPr>
      <w:rFonts w:ascii="Arial" w:hAnsi="Arial"/>
      <w:b/>
    </w:rPr>
  </w:style>
  <w:style w:type="paragraph" w:styleId="Heading4">
    <w:name w:val="heading 4"/>
    <w:basedOn w:val="Heading3"/>
    <w:next w:val="BodyText"/>
    <w:link w:val="Heading4Char"/>
    <w:uiPriority w:val="99"/>
    <w:qFormat/>
    <w:rsid w:val="000B6B47"/>
    <w:pPr>
      <w:widowControl/>
      <w:numPr>
        <w:ilvl w:val="3"/>
        <w:numId w:val="1"/>
      </w:numPr>
      <w:spacing w:before="360" w:after="360"/>
      <w:ind w:left="360" w:hanging="360"/>
      <w:jc w:val="left"/>
      <w:outlineLvl w:val="3"/>
    </w:pPr>
    <w:rPr>
      <w:rFonts w:ascii="Times New Roman" w:hAnsi="Times New Roman"/>
      <w:b w:val="0"/>
      <w:kern w:val="24"/>
    </w:rPr>
  </w:style>
  <w:style w:type="paragraph" w:styleId="Heading5">
    <w:name w:val="heading 5"/>
    <w:basedOn w:val="BodyText"/>
    <w:next w:val="BodyText"/>
    <w:link w:val="Heading5Char"/>
    <w:uiPriority w:val="99"/>
    <w:qFormat/>
    <w:rsid w:val="000B6B47"/>
    <w:pPr>
      <w:keepNext/>
      <w:widowControl/>
      <w:numPr>
        <w:ilvl w:val="4"/>
        <w:numId w:val="1"/>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0B6B47"/>
    <w:pPr>
      <w:keepNext/>
      <w:widowControl/>
      <w:numPr>
        <w:ilvl w:val="5"/>
        <w:numId w:val="1"/>
      </w:numPr>
      <w:tabs>
        <w:tab w:val="clear" w:pos="-1080"/>
        <w:tab w:val="clear" w:pos="-720"/>
        <w:tab w:val="clear" w:pos="360"/>
        <w:tab w:val="clear" w:pos="810"/>
        <w:tab w:val="clear" w:pos="1440"/>
        <w:tab w:val="clear" w:pos="288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0B6B47"/>
    <w:pPr>
      <w:keepNext/>
      <w:widowControl/>
      <w:numPr>
        <w:ilvl w:val="6"/>
        <w:numId w:val="1"/>
      </w:numPr>
      <w:tabs>
        <w:tab w:val="clear" w:pos="-1080"/>
        <w:tab w:val="clear" w:pos="-720"/>
        <w:tab w:val="clear" w:pos="360"/>
        <w:tab w:val="clear" w:pos="810"/>
        <w:tab w:val="clear" w:pos="1440"/>
        <w:tab w:val="clear" w:pos="288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0B6B47"/>
    <w:pPr>
      <w:widowControl/>
      <w:numPr>
        <w:ilvl w:val="7"/>
        <w:numId w:val="1"/>
      </w:numPr>
      <w:spacing w:before="240" w:after="60"/>
      <w:ind w:left="360" w:hanging="360"/>
      <w:outlineLvl w:val="7"/>
    </w:pPr>
    <w:rPr>
      <w:rFonts w:ascii="Arial" w:hAnsi="Arial"/>
      <w:i/>
      <w:kern w:val="24"/>
      <w:sz w:val="20"/>
    </w:rPr>
  </w:style>
  <w:style w:type="paragraph" w:styleId="Heading9">
    <w:name w:val="heading 9"/>
    <w:basedOn w:val="Normal"/>
    <w:next w:val="Normal"/>
    <w:link w:val="Heading9Char"/>
    <w:uiPriority w:val="99"/>
    <w:qFormat/>
    <w:rsid w:val="000B6B47"/>
    <w:pPr>
      <w:widowControl/>
      <w:numPr>
        <w:ilvl w:val="8"/>
        <w:numId w:val="1"/>
      </w:numPr>
      <w:spacing w:before="240" w:after="60"/>
      <w:ind w:left="360" w:hanging="360"/>
      <w:outlineLvl w:val="8"/>
    </w:pPr>
    <w:rPr>
      <w:rFonts w:ascii="Arial" w:hAnsi="Arial"/>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9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29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29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A29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A29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A29E4"/>
    <w:rPr>
      <w:rFonts w:ascii="Calibri" w:hAnsi="Calibri" w:cs="Times New Roman"/>
      <w:b/>
      <w:bCs/>
    </w:rPr>
  </w:style>
  <w:style w:type="character" w:customStyle="1" w:styleId="Heading7Char">
    <w:name w:val="Heading 7 Char"/>
    <w:basedOn w:val="DefaultParagraphFont"/>
    <w:link w:val="Heading7"/>
    <w:uiPriority w:val="99"/>
    <w:semiHidden/>
    <w:locked/>
    <w:rsid w:val="00DA29E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A29E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A29E4"/>
    <w:rPr>
      <w:rFonts w:ascii="Cambria" w:hAnsi="Cambria" w:cs="Times New Roman"/>
    </w:rPr>
  </w:style>
  <w:style w:type="character" w:styleId="FootnoteReference">
    <w:name w:val="footnote reference"/>
    <w:basedOn w:val="DefaultParagraphFont"/>
    <w:uiPriority w:val="99"/>
    <w:semiHidden/>
    <w:rsid w:val="000B6B47"/>
    <w:rPr>
      <w:rFonts w:cs="Times New Roman"/>
    </w:rPr>
  </w:style>
  <w:style w:type="paragraph" w:customStyle="1" w:styleId="a">
    <w:name w:val="_"/>
    <w:basedOn w:val="Normal"/>
    <w:uiPriority w:val="99"/>
    <w:rsid w:val="000B6B47"/>
    <w:pPr>
      <w:ind w:left="810" w:hanging="450"/>
    </w:pPr>
  </w:style>
  <w:style w:type="paragraph" w:styleId="BodyTextIndent">
    <w:name w:val="Body Text Indent"/>
    <w:basedOn w:val="Normal"/>
    <w:link w:val="BodyTextIndentChar"/>
    <w:uiPriority w:val="99"/>
    <w:rsid w:val="000B6B47"/>
    <w:pPr>
      <w:tabs>
        <w:tab w:val="left" w:pos="-1080"/>
        <w:tab w:val="left" w:pos="-720"/>
        <w:tab w:val="left" w:pos="0"/>
        <w:tab w:val="left" w:pos="360"/>
        <w:tab w:val="left" w:pos="1440"/>
        <w:tab w:val="left" w:pos="2880"/>
      </w:tabs>
      <w:ind w:left="360"/>
      <w:jc w:val="both"/>
    </w:pPr>
    <w:rPr>
      <w:rFonts w:ascii="Arial" w:hAnsi="Arial"/>
    </w:rPr>
  </w:style>
  <w:style w:type="character" w:customStyle="1" w:styleId="BodyTextIndentChar">
    <w:name w:val="Body Text Indent Char"/>
    <w:basedOn w:val="DefaultParagraphFont"/>
    <w:link w:val="BodyTextIndent"/>
    <w:uiPriority w:val="99"/>
    <w:semiHidden/>
    <w:locked/>
    <w:rsid w:val="00DA29E4"/>
    <w:rPr>
      <w:rFonts w:ascii="Letter Gothic" w:hAnsi="Letter Gothic" w:cs="Times New Roman"/>
      <w:sz w:val="20"/>
      <w:szCs w:val="20"/>
    </w:rPr>
  </w:style>
  <w:style w:type="paragraph" w:styleId="BodyText">
    <w:name w:val="Body Text"/>
    <w:basedOn w:val="Normal"/>
    <w:link w:val="BodyTextChar"/>
    <w:uiPriority w:val="99"/>
    <w:rsid w:val="000B6B47"/>
    <w:pPr>
      <w:tabs>
        <w:tab w:val="left" w:pos="-1080"/>
        <w:tab w:val="left" w:pos="-720"/>
        <w:tab w:val="left" w:pos="0"/>
        <w:tab w:val="left" w:pos="360"/>
        <w:tab w:val="left" w:pos="810"/>
        <w:tab w:val="left" w:pos="1440"/>
        <w:tab w:val="left" w:pos="2880"/>
      </w:tabs>
      <w:jc w:val="both"/>
    </w:pPr>
    <w:rPr>
      <w:rFonts w:ascii="Arial" w:hAnsi="Arial"/>
      <w:b/>
    </w:rPr>
  </w:style>
  <w:style w:type="character" w:customStyle="1" w:styleId="BodyTextChar">
    <w:name w:val="Body Text Char"/>
    <w:basedOn w:val="DefaultParagraphFont"/>
    <w:link w:val="BodyText"/>
    <w:uiPriority w:val="99"/>
    <w:semiHidden/>
    <w:locked/>
    <w:rsid w:val="00DA29E4"/>
    <w:rPr>
      <w:rFonts w:ascii="Letter Gothic" w:hAnsi="Letter Gothic" w:cs="Times New Roman"/>
      <w:sz w:val="20"/>
      <w:szCs w:val="20"/>
    </w:rPr>
  </w:style>
  <w:style w:type="paragraph" w:styleId="BodyText2">
    <w:name w:val="Body Text 2"/>
    <w:basedOn w:val="Normal"/>
    <w:link w:val="BodyText2Char"/>
    <w:uiPriority w:val="99"/>
    <w:rsid w:val="000B6B47"/>
    <w:pPr>
      <w:tabs>
        <w:tab w:val="left" w:pos="-1080"/>
        <w:tab w:val="left" w:pos="-720"/>
        <w:tab w:val="left" w:pos="0"/>
        <w:tab w:val="left" w:pos="360"/>
        <w:tab w:val="left" w:pos="810"/>
        <w:tab w:val="left" w:pos="1440"/>
        <w:tab w:val="left" w:pos="2880"/>
      </w:tabs>
      <w:jc w:val="both"/>
    </w:pPr>
    <w:rPr>
      <w:rFonts w:ascii="Arial" w:hAnsi="Arial"/>
    </w:rPr>
  </w:style>
  <w:style w:type="character" w:customStyle="1" w:styleId="BodyText2Char">
    <w:name w:val="Body Text 2 Char"/>
    <w:basedOn w:val="DefaultParagraphFont"/>
    <w:link w:val="BodyText2"/>
    <w:uiPriority w:val="99"/>
    <w:locked/>
    <w:rsid w:val="005E362D"/>
    <w:rPr>
      <w:rFonts w:ascii="Arial" w:hAnsi="Arial" w:cs="Times New Roman"/>
      <w:snapToGrid w:val="0"/>
      <w:sz w:val="24"/>
    </w:rPr>
  </w:style>
  <w:style w:type="paragraph" w:styleId="Header">
    <w:name w:val="header"/>
    <w:basedOn w:val="Normal"/>
    <w:link w:val="HeaderChar"/>
    <w:uiPriority w:val="99"/>
    <w:rsid w:val="000B6B47"/>
    <w:pPr>
      <w:tabs>
        <w:tab w:val="center" w:pos="4320"/>
        <w:tab w:val="right" w:pos="8640"/>
      </w:tabs>
    </w:pPr>
  </w:style>
  <w:style w:type="character" w:customStyle="1" w:styleId="HeaderChar">
    <w:name w:val="Header Char"/>
    <w:basedOn w:val="DefaultParagraphFont"/>
    <w:link w:val="Header"/>
    <w:uiPriority w:val="99"/>
    <w:semiHidden/>
    <w:locked/>
    <w:rsid w:val="00DA29E4"/>
    <w:rPr>
      <w:rFonts w:ascii="Letter Gothic" w:hAnsi="Letter Gothic" w:cs="Times New Roman"/>
      <w:sz w:val="20"/>
      <w:szCs w:val="20"/>
    </w:rPr>
  </w:style>
  <w:style w:type="paragraph" w:styleId="Footer">
    <w:name w:val="footer"/>
    <w:basedOn w:val="Normal"/>
    <w:link w:val="FooterChar"/>
    <w:uiPriority w:val="99"/>
    <w:rsid w:val="000B6B47"/>
    <w:pPr>
      <w:tabs>
        <w:tab w:val="center" w:pos="4320"/>
        <w:tab w:val="right" w:pos="8640"/>
      </w:tabs>
    </w:pPr>
  </w:style>
  <w:style w:type="character" w:customStyle="1" w:styleId="FooterChar">
    <w:name w:val="Footer Char"/>
    <w:basedOn w:val="DefaultParagraphFont"/>
    <w:link w:val="Footer"/>
    <w:uiPriority w:val="99"/>
    <w:semiHidden/>
    <w:locked/>
    <w:rsid w:val="00DA29E4"/>
    <w:rPr>
      <w:rFonts w:ascii="Letter Gothic" w:hAnsi="Letter Gothic" w:cs="Times New Roman"/>
      <w:sz w:val="20"/>
      <w:szCs w:val="20"/>
    </w:rPr>
  </w:style>
  <w:style w:type="character" w:styleId="PageNumber">
    <w:name w:val="page number"/>
    <w:basedOn w:val="DefaultParagraphFont"/>
    <w:uiPriority w:val="99"/>
    <w:rsid w:val="000B6B47"/>
    <w:rPr>
      <w:rFonts w:cs="Times New Roman"/>
    </w:rPr>
  </w:style>
  <w:style w:type="paragraph" w:styleId="BodyText3">
    <w:name w:val="Body Text 3"/>
    <w:basedOn w:val="Normal"/>
    <w:link w:val="BodyText3Char"/>
    <w:uiPriority w:val="99"/>
    <w:rsid w:val="000B6B47"/>
    <w:pPr>
      <w:tabs>
        <w:tab w:val="left" w:pos="-1080"/>
        <w:tab w:val="left" w:pos="-720"/>
        <w:tab w:val="left" w:pos="0"/>
        <w:tab w:val="left" w:pos="360"/>
        <w:tab w:val="left" w:pos="810"/>
        <w:tab w:val="left" w:pos="1440"/>
        <w:tab w:val="left" w:pos="2880"/>
      </w:tabs>
      <w:jc w:val="both"/>
    </w:pPr>
    <w:rPr>
      <w:rFonts w:ascii="Arial" w:hAnsi="Arial"/>
      <w:i/>
    </w:rPr>
  </w:style>
  <w:style w:type="character" w:customStyle="1" w:styleId="BodyText3Char">
    <w:name w:val="Body Text 3 Char"/>
    <w:basedOn w:val="DefaultParagraphFont"/>
    <w:link w:val="BodyText3"/>
    <w:uiPriority w:val="99"/>
    <w:semiHidden/>
    <w:locked/>
    <w:rsid w:val="00DA29E4"/>
    <w:rPr>
      <w:rFonts w:ascii="Letter Gothic" w:hAnsi="Letter Gothic" w:cs="Times New Roman"/>
      <w:sz w:val="16"/>
      <w:szCs w:val="16"/>
    </w:rPr>
  </w:style>
  <w:style w:type="paragraph" w:customStyle="1" w:styleId="Title-Bold">
    <w:name w:val="Title - Bold"/>
    <w:uiPriority w:val="99"/>
    <w:rsid w:val="000B6B47"/>
    <w:pPr>
      <w:widowControl w:val="0"/>
      <w:tabs>
        <w:tab w:val="left" w:pos="-720"/>
      </w:tabs>
      <w:suppressAutoHyphens/>
      <w:spacing w:after="360"/>
      <w:jc w:val="center"/>
    </w:pPr>
    <w:rPr>
      <w:rFonts w:ascii="Letter Gothic" w:hAnsi="Letter Gothic"/>
      <w:b/>
      <w:sz w:val="24"/>
      <w:szCs w:val="20"/>
    </w:rPr>
  </w:style>
  <w:style w:type="paragraph" w:customStyle="1" w:styleId="BulletList">
    <w:name w:val="Bullet List"/>
    <w:basedOn w:val="Normal"/>
    <w:uiPriority w:val="99"/>
    <w:rsid w:val="000B6B47"/>
    <w:pPr>
      <w:widowControl/>
      <w:spacing w:after="120"/>
      <w:ind w:left="360" w:hanging="360"/>
    </w:pPr>
    <w:rPr>
      <w:rFonts w:ascii="Times New Roman" w:hAnsi="Times New Roman"/>
      <w:kern w:val="24"/>
    </w:rPr>
  </w:style>
  <w:style w:type="paragraph" w:customStyle="1" w:styleId="TextTi11">
    <w:name w:val="Text:Ti11"/>
    <w:basedOn w:val="Normal"/>
    <w:uiPriority w:val="99"/>
    <w:rsid w:val="000B6B47"/>
    <w:pPr>
      <w:widowControl/>
      <w:spacing w:after="170" w:line="260" w:lineRule="atLeast"/>
      <w:jc w:val="both"/>
    </w:pPr>
    <w:rPr>
      <w:rFonts w:ascii="Times New Roman" w:hAnsi="Times New Roman"/>
      <w:sz w:val="22"/>
    </w:rPr>
  </w:style>
  <w:style w:type="paragraph" w:styleId="BalloonText">
    <w:name w:val="Balloon Text"/>
    <w:basedOn w:val="Normal"/>
    <w:link w:val="BalloonTextChar"/>
    <w:uiPriority w:val="99"/>
    <w:semiHidden/>
    <w:rsid w:val="000B6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9E4"/>
    <w:rPr>
      <w:rFonts w:cs="Times New Roman"/>
      <w:sz w:val="2"/>
    </w:rPr>
  </w:style>
  <w:style w:type="paragraph" w:styleId="BodyTextIndent2">
    <w:name w:val="Body Text Indent 2"/>
    <w:basedOn w:val="Normal"/>
    <w:link w:val="BodyTextIndent2Char"/>
    <w:uiPriority w:val="99"/>
    <w:rsid w:val="008F26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A29E4"/>
    <w:rPr>
      <w:rFonts w:ascii="Letter Gothic" w:hAnsi="Letter Gothic" w:cs="Times New Roman"/>
      <w:sz w:val="20"/>
      <w:szCs w:val="20"/>
    </w:rPr>
  </w:style>
  <w:style w:type="character" w:styleId="Hyperlink">
    <w:name w:val="Hyperlink"/>
    <w:basedOn w:val="DefaultParagraphFont"/>
    <w:uiPriority w:val="99"/>
    <w:rsid w:val="008F261E"/>
    <w:rPr>
      <w:rFonts w:cs="Times New Roman"/>
      <w:color w:val="0000FF"/>
      <w:u w:val="single"/>
    </w:rPr>
  </w:style>
  <w:style w:type="character" w:styleId="CommentReference">
    <w:name w:val="annotation reference"/>
    <w:basedOn w:val="DefaultParagraphFont"/>
    <w:uiPriority w:val="99"/>
    <w:semiHidden/>
    <w:rsid w:val="00E8740C"/>
    <w:rPr>
      <w:rFonts w:cs="Times New Roman"/>
      <w:sz w:val="16"/>
      <w:szCs w:val="16"/>
    </w:rPr>
  </w:style>
  <w:style w:type="paragraph" w:styleId="CommentText">
    <w:name w:val="annotation text"/>
    <w:basedOn w:val="Normal"/>
    <w:link w:val="CommentTextChar"/>
    <w:uiPriority w:val="99"/>
    <w:semiHidden/>
    <w:rsid w:val="00E8740C"/>
    <w:rPr>
      <w:sz w:val="20"/>
    </w:rPr>
  </w:style>
  <w:style w:type="character" w:customStyle="1" w:styleId="CommentTextChar">
    <w:name w:val="Comment Text Char"/>
    <w:basedOn w:val="DefaultParagraphFont"/>
    <w:link w:val="CommentText"/>
    <w:uiPriority w:val="99"/>
    <w:semiHidden/>
    <w:locked/>
    <w:rsid w:val="00DA29E4"/>
    <w:rPr>
      <w:rFonts w:ascii="Letter Gothic" w:hAnsi="Letter Gothic" w:cs="Times New Roman"/>
      <w:sz w:val="20"/>
      <w:szCs w:val="20"/>
    </w:rPr>
  </w:style>
  <w:style w:type="paragraph" w:styleId="CommentSubject">
    <w:name w:val="annotation subject"/>
    <w:basedOn w:val="CommentText"/>
    <w:next w:val="CommentText"/>
    <w:link w:val="CommentSubjectChar"/>
    <w:uiPriority w:val="99"/>
    <w:semiHidden/>
    <w:rsid w:val="00E8740C"/>
    <w:rPr>
      <w:b/>
      <w:bCs/>
    </w:rPr>
  </w:style>
  <w:style w:type="character" w:customStyle="1" w:styleId="CommentSubjectChar">
    <w:name w:val="Comment Subject Char"/>
    <w:basedOn w:val="CommentTextChar"/>
    <w:link w:val="CommentSubject"/>
    <w:uiPriority w:val="99"/>
    <w:semiHidden/>
    <w:locked/>
    <w:rsid w:val="00DA29E4"/>
    <w:rPr>
      <w:rFonts w:ascii="Letter Gothic" w:hAnsi="Letter Gothic" w:cs="Times New Roman"/>
      <w:b/>
      <w:bCs/>
      <w:sz w:val="20"/>
      <w:szCs w:val="20"/>
    </w:rPr>
  </w:style>
  <w:style w:type="paragraph" w:styleId="BodyTextIndent3">
    <w:name w:val="Body Text Indent 3"/>
    <w:basedOn w:val="Normal"/>
    <w:link w:val="BodyTextIndent3Char"/>
    <w:uiPriority w:val="99"/>
    <w:rsid w:val="00F6514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E362D"/>
    <w:rPr>
      <w:rFonts w:ascii="Letter Gothic" w:hAnsi="Letter Gothic" w:cs="Times New Roman"/>
      <w:snapToGrid w:val="0"/>
      <w:sz w:val="16"/>
      <w:szCs w:val="16"/>
    </w:rPr>
  </w:style>
  <w:style w:type="paragraph" w:styleId="NormalWeb">
    <w:name w:val="Normal (Web)"/>
    <w:basedOn w:val="Normal"/>
    <w:uiPriority w:val="99"/>
    <w:rsid w:val="00F65140"/>
    <w:pPr>
      <w:widowControl/>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A10F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A29E4"/>
    <w:rPr>
      <w:rFonts w:cs="Times New Roman"/>
      <w:sz w:val="2"/>
    </w:rPr>
  </w:style>
  <w:style w:type="table" w:styleId="TableGrid">
    <w:name w:val="Table Grid"/>
    <w:basedOn w:val="TableNormal"/>
    <w:uiPriority w:val="99"/>
    <w:rsid w:val="00BC64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enttext">
    <w:name w:val="consenttext"/>
    <w:basedOn w:val="Normal"/>
    <w:uiPriority w:val="99"/>
    <w:rsid w:val="00ED65A1"/>
    <w:pPr>
      <w:widowControl/>
      <w:spacing w:before="100" w:beforeAutospacing="1" w:after="100" w:afterAutospacing="1"/>
    </w:pPr>
    <w:rPr>
      <w:rFonts w:ascii="Arial Unicode MS" w:hAnsi="Times New Roman" w:cs="Arial Unicode MS"/>
      <w:szCs w:val="24"/>
    </w:rPr>
  </w:style>
  <w:style w:type="paragraph" w:styleId="ListParagraph">
    <w:name w:val="List Paragraph"/>
    <w:basedOn w:val="Normal"/>
    <w:uiPriority w:val="99"/>
    <w:qFormat/>
    <w:rsid w:val="00DA5295"/>
    <w:pPr>
      <w:ind w:left="720"/>
      <w:contextualSpacing/>
    </w:pPr>
  </w:style>
  <w:style w:type="paragraph" w:styleId="Revision">
    <w:name w:val="Revision"/>
    <w:hidden/>
    <w:uiPriority w:val="99"/>
    <w:semiHidden/>
    <w:rsid w:val="00443E49"/>
    <w:rPr>
      <w:rFonts w:ascii="Letter Gothic" w:hAnsi="Letter Gothic"/>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68678">
      <w:marLeft w:val="0"/>
      <w:marRight w:val="0"/>
      <w:marTop w:val="0"/>
      <w:marBottom w:val="0"/>
      <w:divBdr>
        <w:top w:val="none" w:sz="0" w:space="0" w:color="auto"/>
        <w:left w:val="none" w:sz="0" w:space="0" w:color="auto"/>
        <w:bottom w:val="none" w:sz="0" w:space="0" w:color="auto"/>
        <w:right w:val="none" w:sz="0" w:space="0" w:color="auto"/>
      </w:divBdr>
    </w:div>
    <w:div w:id="1998068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4880</Words>
  <Characters>23882</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Ethan Frome</vt:lpstr>
    </vt:vector>
  </TitlesOfParts>
  <Company>Quintiles Inc.</Company>
  <LinksUpToDate>false</LinksUpToDate>
  <CharactersWithSpaces>28705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C&amp;WHC</dc:creator>
  <cp:keywords>Ethan</cp:keywords>
  <cp:lastModifiedBy>Maan, Evelyn</cp:lastModifiedBy>
  <cp:revision>4</cp:revision>
  <cp:lastPrinted>2014-05-27T16:00:00Z</cp:lastPrinted>
  <dcterms:created xsi:type="dcterms:W3CDTF">2015-12-22T21:50:00Z</dcterms:created>
  <dcterms:modified xsi:type="dcterms:W3CDTF">2016-02-12T22:21:00Z</dcterms:modified>
</cp:coreProperties>
</file>