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88"/>
        <w:tblW w:w="0" w:type="auto"/>
        <w:tblLook w:val="04A0" w:firstRow="1" w:lastRow="0" w:firstColumn="1" w:lastColumn="0" w:noHBand="0" w:noVBand="1"/>
      </w:tblPr>
      <w:tblGrid>
        <w:gridCol w:w="2001"/>
        <w:gridCol w:w="7575"/>
      </w:tblGrid>
      <w:tr w:rsidR="007D426F" w:rsidTr="007D426F">
        <w:tc>
          <w:tcPr>
            <w:tcW w:w="1951" w:type="dxa"/>
          </w:tcPr>
          <w:p w:rsidR="007D426F" w:rsidRDefault="007D426F" w:rsidP="007D426F">
            <w:pPr>
              <w:rPr>
                <w:lang w:val="en-US"/>
              </w:rPr>
            </w:pPr>
            <w:r>
              <w:rPr>
                <w:lang w:val="en-US"/>
              </w:rPr>
              <w:t xml:space="preserve">Title </w:t>
            </w:r>
          </w:p>
          <w:p w:rsidR="007D426F" w:rsidRPr="007D426F" w:rsidRDefault="007D426F" w:rsidP="007D426F">
            <w:pPr>
              <w:rPr>
                <w:sz w:val="18"/>
                <w:szCs w:val="18"/>
                <w:lang w:val="en-US"/>
              </w:rPr>
            </w:pPr>
            <w:r w:rsidRPr="007D426F">
              <w:rPr>
                <w:sz w:val="18"/>
                <w:szCs w:val="18"/>
                <w:lang w:val="en-US"/>
              </w:rPr>
              <w:t>(same as consent form)</w:t>
            </w:r>
          </w:p>
          <w:p w:rsidR="007D426F" w:rsidRDefault="007D426F" w:rsidP="007D426F">
            <w:pPr>
              <w:rPr>
                <w:lang w:val="en-US"/>
              </w:rPr>
            </w:pPr>
          </w:p>
        </w:tc>
        <w:tc>
          <w:tcPr>
            <w:tcW w:w="7625" w:type="dxa"/>
          </w:tcPr>
          <w:p w:rsidR="007D426F" w:rsidRDefault="008E4506" w:rsidP="007D426F">
            <w:pPr>
              <w:rPr>
                <w:lang w:val="en-US"/>
              </w:rPr>
            </w:pPr>
            <w:r>
              <w:rPr>
                <w:lang w:val="en-US"/>
              </w:rPr>
              <w:t>Canadian Sexual Health Survey Study</w:t>
            </w:r>
          </w:p>
        </w:tc>
      </w:tr>
      <w:tr w:rsidR="007D426F" w:rsidTr="007D426F">
        <w:tc>
          <w:tcPr>
            <w:tcW w:w="1951" w:type="dxa"/>
          </w:tcPr>
          <w:p w:rsidR="007D426F" w:rsidRDefault="007D426F" w:rsidP="007D426F">
            <w:pPr>
              <w:rPr>
                <w:lang w:val="en-US"/>
              </w:rPr>
            </w:pPr>
            <w:r>
              <w:rPr>
                <w:lang w:val="en-US"/>
              </w:rPr>
              <w:t>Principal Investigator:</w:t>
            </w:r>
          </w:p>
        </w:tc>
        <w:tc>
          <w:tcPr>
            <w:tcW w:w="7625" w:type="dxa"/>
          </w:tcPr>
          <w:p w:rsidR="007D426F" w:rsidRDefault="008E4506" w:rsidP="007D426F">
            <w:pPr>
              <w:rPr>
                <w:lang w:val="en-US"/>
              </w:rPr>
            </w:pPr>
            <w:r>
              <w:rPr>
                <w:lang w:val="en-US"/>
              </w:rPr>
              <w:t>Dr. Wendy Norman &amp; Dr. Stirling Bryan</w:t>
            </w:r>
          </w:p>
        </w:tc>
      </w:tr>
      <w:tr w:rsidR="007D426F" w:rsidTr="007D426F">
        <w:tc>
          <w:tcPr>
            <w:tcW w:w="1951" w:type="dxa"/>
          </w:tcPr>
          <w:p w:rsidR="007D426F" w:rsidRDefault="007D426F" w:rsidP="007D426F">
            <w:pPr>
              <w:rPr>
                <w:lang w:val="en-US"/>
              </w:rPr>
            </w:pPr>
            <w:r>
              <w:rPr>
                <w:lang w:val="en-US"/>
              </w:rPr>
              <w:t>Primary Contact:</w:t>
            </w:r>
          </w:p>
          <w:p w:rsidR="007D426F" w:rsidRPr="007D426F" w:rsidRDefault="007D426F" w:rsidP="007D426F">
            <w:pPr>
              <w:rPr>
                <w:sz w:val="18"/>
                <w:szCs w:val="18"/>
                <w:lang w:val="en-US"/>
              </w:rPr>
            </w:pPr>
            <w:r w:rsidRPr="007D426F">
              <w:rPr>
                <w:sz w:val="18"/>
                <w:szCs w:val="18"/>
                <w:lang w:val="en-US"/>
              </w:rPr>
              <w:t>(name, title, phone, email)</w:t>
            </w:r>
          </w:p>
        </w:tc>
        <w:tc>
          <w:tcPr>
            <w:tcW w:w="7625" w:type="dxa"/>
          </w:tcPr>
          <w:p w:rsidR="007D426F" w:rsidRDefault="008E4506" w:rsidP="007D426F">
            <w:pPr>
              <w:rPr>
                <w:lang w:val="en-US"/>
              </w:rPr>
            </w:pPr>
            <w:r>
              <w:rPr>
                <w:lang w:val="en-US"/>
              </w:rPr>
              <w:t>Eva McMillan, Research Coordinator, 604-875-2424 x 4871, eva.mcmillan@ubc.ca</w:t>
            </w:r>
          </w:p>
        </w:tc>
      </w:tr>
      <w:tr w:rsidR="007D426F" w:rsidTr="007D426F">
        <w:tc>
          <w:tcPr>
            <w:tcW w:w="1951" w:type="dxa"/>
          </w:tcPr>
          <w:p w:rsidR="007D426F" w:rsidRDefault="007D426F" w:rsidP="007D426F">
            <w:pPr>
              <w:rPr>
                <w:lang w:val="en-US"/>
              </w:rPr>
            </w:pPr>
            <w:r>
              <w:rPr>
                <w:lang w:val="en-US"/>
              </w:rPr>
              <w:t>About the Study:</w:t>
            </w:r>
          </w:p>
          <w:p w:rsidR="007D426F" w:rsidRPr="007D426F" w:rsidRDefault="007D426F" w:rsidP="007D426F">
            <w:pPr>
              <w:rPr>
                <w:sz w:val="18"/>
                <w:szCs w:val="18"/>
                <w:lang w:val="en-US"/>
              </w:rPr>
            </w:pPr>
            <w:r w:rsidRPr="007D426F">
              <w:rPr>
                <w:sz w:val="18"/>
                <w:szCs w:val="18"/>
                <w:lang w:val="en-US"/>
              </w:rPr>
              <w:t>(plain language summary)</w:t>
            </w:r>
          </w:p>
        </w:tc>
        <w:tc>
          <w:tcPr>
            <w:tcW w:w="7625" w:type="dxa"/>
          </w:tcPr>
          <w:p w:rsidR="008C2986" w:rsidRDefault="00902F5A" w:rsidP="008C2986">
            <w:pPr>
              <w:rPr>
                <w:rFonts w:eastAsia="Times New Roman" w:cstheme="minorHAnsi"/>
                <w:bCs/>
                <w:color w:val="000000"/>
              </w:rPr>
            </w:pPr>
            <w:r w:rsidRPr="008C2986">
              <w:rPr>
                <w:rFonts w:eastAsia="Times New Roman" w:cstheme="minorHAnsi"/>
                <w:bCs/>
                <w:color w:val="000000"/>
              </w:rPr>
              <w:t xml:space="preserve">This study </w:t>
            </w:r>
            <w:r w:rsidR="008E4506" w:rsidRPr="008C2986">
              <w:rPr>
                <w:rFonts w:eastAsia="Times New Roman" w:cstheme="minorHAnsi"/>
                <w:bCs/>
                <w:color w:val="000000"/>
              </w:rPr>
              <w:t>developed and validated</w:t>
            </w:r>
            <w:r w:rsidRPr="008C2986">
              <w:rPr>
                <w:rFonts w:eastAsia="Times New Roman" w:cstheme="minorHAnsi"/>
                <w:bCs/>
                <w:color w:val="000000"/>
              </w:rPr>
              <w:t xml:space="preserve"> </w:t>
            </w:r>
            <w:r w:rsidR="008E4506" w:rsidRPr="008C2986">
              <w:rPr>
                <w:rFonts w:eastAsia="Times New Roman" w:cstheme="minorHAnsi"/>
                <w:bCs/>
                <w:color w:val="000000"/>
              </w:rPr>
              <w:t xml:space="preserve">the Canadian </w:t>
            </w:r>
            <w:r w:rsidRPr="008C2986">
              <w:rPr>
                <w:rFonts w:eastAsia="Times New Roman" w:cstheme="minorHAnsi"/>
                <w:bCs/>
                <w:color w:val="000000"/>
              </w:rPr>
              <w:t>Sexual Health Survey (CSHS)</w:t>
            </w:r>
            <w:r w:rsidR="00C338F8">
              <w:rPr>
                <w:rFonts w:eastAsia="Times New Roman" w:cstheme="minorHAnsi"/>
                <w:bCs/>
                <w:color w:val="000000"/>
              </w:rPr>
              <w:t xml:space="preserve"> that aimed to </w:t>
            </w:r>
            <w:r w:rsidR="00C338F8" w:rsidRPr="00EF39F2">
              <w:rPr>
                <w:rFonts w:eastAsia="Times New Roman" w:cstheme="minorHAnsi"/>
                <w:bCs/>
                <w:color w:val="000000"/>
              </w:rPr>
              <w:t>collect data on sexual and reproductive health among women aged 14-49 years throughout BC.</w:t>
            </w:r>
            <w:r w:rsidR="008C2986" w:rsidRPr="008C2986">
              <w:rPr>
                <w:rFonts w:eastAsia="Times New Roman" w:cstheme="minorHAnsi"/>
                <w:bCs/>
                <w:color w:val="000000"/>
              </w:rPr>
              <w:t xml:space="preserve"> </w:t>
            </w:r>
            <w:r w:rsidR="008C2986">
              <w:rPr>
                <w:rFonts w:eastAsia="Times New Roman" w:cstheme="minorHAnsi"/>
                <w:bCs/>
                <w:color w:val="000000"/>
              </w:rPr>
              <w:t xml:space="preserve">The survey was </w:t>
            </w:r>
            <w:r w:rsidR="00C338F8">
              <w:rPr>
                <w:rFonts w:eastAsia="Times New Roman" w:cstheme="minorHAnsi"/>
                <w:bCs/>
                <w:color w:val="000000"/>
              </w:rPr>
              <w:t xml:space="preserve">then </w:t>
            </w:r>
            <w:r w:rsidR="008C2986">
              <w:rPr>
                <w:rFonts w:eastAsia="Times New Roman" w:cstheme="minorHAnsi"/>
                <w:bCs/>
                <w:color w:val="000000"/>
              </w:rPr>
              <w:t>a</w:t>
            </w:r>
            <w:r w:rsidR="008E4506" w:rsidRPr="008C2986">
              <w:rPr>
                <w:rFonts w:eastAsia="Times New Roman" w:cstheme="minorHAnsi"/>
                <w:bCs/>
                <w:color w:val="000000"/>
              </w:rPr>
              <w:t>dminister</w:t>
            </w:r>
            <w:r w:rsidRPr="008C2986">
              <w:rPr>
                <w:rFonts w:eastAsia="Times New Roman" w:cstheme="minorHAnsi"/>
                <w:bCs/>
                <w:color w:val="000000"/>
              </w:rPr>
              <w:t>ed</w:t>
            </w:r>
            <w:r w:rsidR="00C338F8">
              <w:rPr>
                <w:rFonts w:eastAsia="Times New Roman" w:cstheme="minorHAnsi"/>
                <w:bCs/>
                <w:color w:val="000000"/>
              </w:rPr>
              <w:t xml:space="preserve"> door-to door by trained health professional surveyors, </w:t>
            </w:r>
            <w:r w:rsidR="00DD5683">
              <w:rPr>
                <w:rFonts w:eastAsia="Times New Roman" w:cstheme="minorHAnsi"/>
                <w:bCs/>
                <w:color w:val="000000"/>
              </w:rPr>
              <w:t>who finished</w:t>
            </w:r>
            <w:r w:rsidR="00C338F8">
              <w:rPr>
                <w:rFonts w:eastAsia="Times New Roman" w:cstheme="minorHAnsi"/>
                <w:bCs/>
                <w:color w:val="000000"/>
              </w:rPr>
              <w:t xml:space="preserve"> 16</w:t>
            </w:r>
            <w:r w:rsidR="00517A7F">
              <w:rPr>
                <w:rFonts w:eastAsia="Times New Roman" w:cstheme="minorHAnsi"/>
                <w:bCs/>
                <w:color w:val="000000"/>
              </w:rPr>
              <w:t>77</w:t>
            </w:r>
            <w:r w:rsidR="00C338F8">
              <w:rPr>
                <w:rFonts w:eastAsia="Times New Roman" w:cstheme="minorHAnsi"/>
                <w:bCs/>
                <w:color w:val="000000"/>
              </w:rPr>
              <w:t xml:space="preserve"> </w:t>
            </w:r>
            <w:r w:rsidR="00DD5683">
              <w:rPr>
                <w:rFonts w:eastAsia="Times New Roman" w:cstheme="minorHAnsi"/>
                <w:bCs/>
                <w:color w:val="000000"/>
              </w:rPr>
              <w:t>surveys in total, within 21 Local Health Authorities</w:t>
            </w:r>
            <w:r w:rsidR="00517A7F">
              <w:rPr>
                <w:rFonts w:eastAsia="Times New Roman" w:cstheme="minorHAnsi"/>
                <w:bCs/>
                <w:color w:val="000000"/>
              </w:rPr>
              <w:t>, across all five Regional Health Authorities</w:t>
            </w:r>
            <w:r w:rsidR="00DD5683">
              <w:rPr>
                <w:rFonts w:eastAsia="Times New Roman" w:cstheme="minorHAnsi"/>
                <w:bCs/>
                <w:color w:val="000000"/>
              </w:rPr>
              <w:t xml:space="preserve">. </w:t>
            </w:r>
            <w:r w:rsidR="008C2986" w:rsidRPr="00EF39F2">
              <w:rPr>
                <w:rFonts w:eastAsia="Times New Roman" w:cstheme="minorHAnsi"/>
                <w:bCs/>
                <w:color w:val="000000"/>
              </w:rPr>
              <w:t xml:space="preserve"> </w:t>
            </w:r>
          </w:p>
          <w:p w:rsidR="007D426F" w:rsidRDefault="008C2986" w:rsidP="008C2986">
            <w:pPr>
              <w:rPr>
                <w:lang w:val="en-US"/>
              </w:rPr>
            </w:pPr>
            <w:r w:rsidRPr="00EF39F2">
              <w:rPr>
                <w:rFonts w:eastAsia="Times New Roman" w:cstheme="minorHAnsi"/>
                <w:bCs/>
                <w:color w:val="000000"/>
              </w:rPr>
              <w:t xml:space="preserve"> </w:t>
            </w:r>
          </w:p>
        </w:tc>
      </w:tr>
      <w:tr w:rsidR="007D426F" w:rsidTr="007D426F">
        <w:tc>
          <w:tcPr>
            <w:tcW w:w="1951" w:type="dxa"/>
          </w:tcPr>
          <w:p w:rsidR="007D426F" w:rsidRDefault="007D426F" w:rsidP="007D426F">
            <w:pPr>
              <w:rPr>
                <w:lang w:val="en-US"/>
              </w:rPr>
            </w:pPr>
            <w:r>
              <w:rPr>
                <w:lang w:val="en-US"/>
              </w:rPr>
              <w:t>Why is this research important?</w:t>
            </w:r>
          </w:p>
        </w:tc>
        <w:tc>
          <w:tcPr>
            <w:tcW w:w="7625" w:type="dxa"/>
          </w:tcPr>
          <w:p w:rsidR="007D426F" w:rsidRDefault="005E7171" w:rsidP="005E7171">
            <w:pPr>
              <w:rPr>
                <w:lang w:val="en-US"/>
              </w:rPr>
            </w:pPr>
            <w:r>
              <w:rPr>
                <w:lang w:val="en-US"/>
              </w:rPr>
              <w:t>Data collected through the Canadian Sexual Health Survey will be used to develop Canada’s first contraception Cost-effectiveness Model</w:t>
            </w:r>
            <w:r w:rsidR="00517A7F">
              <w:rPr>
                <w:lang w:val="en-US"/>
              </w:rPr>
              <w:t>.  This model will be used</w:t>
            </w:r>
            <w:r>
              <w:rPr>
                <w:lang w:val="en-US"/>
              </w:rPr>
              <w:t xml:space="preserve"> to create decision-making tools capable of supporting evidence-informed policies for optimal health system strategies, such as the potential for universal subsidy of contraception, in BC and for adaptation to </w:t>
            </w:r>
            <w:r w:rsidR="00517A7F">
              <w:rPr>
                <w:lang w:val="en-US"/>
              </w:rPr>
              <w:t xml:space="preserve">other </w:t>
            </w:r>
            <w:r>
              <w:rPr>
                <w:lang w:val="en-US"/>
              </w:rPr>
              <w:t xml:space="preserve">Canadian provinces, territories and federal health jurisdictions.  </w:t>
            </w:r>
          </w:p>
        </w:tc>
      </w:tr>
      <w:tr w:rsidR="007D426F" w:rsidTr="007D426F">
        <w:tc>
          <w:tcPr>
            <w:tcW w:w="1951" w:type="dxa"/>
          </w:tcPr>
          <w:p w:rsidR="007D426F" w:rsidRDefault="007D426F" w:rsidP="007D426F">
            <w:pPr>
              <w:rPr>
                <w:lang w:val="en-US"/>
              </w:rPr>
            </w:pPr>
            <w:r>
              <w:rPr>
                <w:lang w:val="en-US"/>
              </w:rPr>
              <w:t>Study Status:</w:t>
            </w:r>
          </w:p>
          <w:p w:rsidR="007D426F" w:rsidRPr="007D426F" w:rsidRDefault="007D426F" w:rsidP="007D426F">
            <w:pPr>
              <w:rPr>
                <w:sz w:val="18"/>
                <w:szCs w:val="18"/>
                <w:lang w:val="en-US"/>
              </w:rPr>
            </w:pPr>
            <w:r w:rsidRPr="007D426F">
              <w:rPr>
                <w:sz w:val="18"/>
                <w:szCs w:val="18"/>
                <w:lang w:val="en-US"/>
              </w:rPr>
              <w:t>(e.g. recruiting, data analysis, manuscript development, complete)</w:t>
            </w:r>
          </w:p>
        </w:tc>
        <w:tc>
          <w:tcPr>
            <w:tcW w:w="7625" w:type="dxa"/>
          </w:tcPr>
          <w:p w:rsidR="007D426F" w:rsidRDefault="002220E6" w:rsidP="007D426F">
            <w:pPr>
              <w:rPr>
                <w:lang w:val="en-US"/>
              </w:rPr>
            </w:pPr>
            <w:r>
              <w:rPr>
                <w:lang w:val="en-US"/>
              </w:rPr>
              <w:t>Survey administration and data collection w</w:t>
            </w:r>
            <w:r w:rsidR="00517A7F">
              <w:rPr>
                <w:lang w:val="en-US"/>
              </w:rPr>
              <w:t>ere</w:t>
            </w:r>
            <w:r>
              <w:rPr>
                <w:lang w:val="en-US"/>
              </w:rPr>
              <w:t xml:space="preserve"> completed in Fall 2015. The research team is cleaning the survey data and will conduct data analysis to help build the cost-effectiveness model and answer research questions. </w:t>
            </w:r>
          </w:p>
        </w:tc>
      </w:tr>
      <w:tr w:rsidR="007D426F" w:rsidTr="007D426F">
        <w:tc>
          <w:tcPr>
            <w:tcW w:w="1951" w:type="dxa"/>
          </w:tcPr>
          <w:p w:rsidR="007D426F" w:rsidRDefault="007D426F" w:rsidP="007D426F">
            <w:pPr>
              <w:rPr>
                <w:lang w:val="en-US"/>
              </w:rPr>
            </w:pPr>
            <w:r>
              <w:rPr>
                <w:lang w:val="en-US"/>
              </w:rPr>
              <w:t>Who can participate?</w:t>
            </w:r>
          </w:p>
          <w:p w:rsidR="007D426F" w:rsidRPr="007D426F" w:rsidRDefault="007D426F" w:rsidP="007D426F">
            <w:pPr>
              <w:rPr>
                <w:sz w:val="18"/>
                <w:szCs w:val="18"/>
                <w:lang w:val="en-US"/>
              </w:rPr>
            </w:pPr>
            <w:r w:rsidRPr="007D426F">
              <w:rPr>
                <w:sz w:val="18"/>
                <w:szCs w:val="18"/>
                <w:lang w:val="en-US"/>
              </w:rPr>
              <w:t>(short description, attach consent form)</w:t>
            </w:r>
          </w:p>
        </w:tc>
        <w:tc>
          <w:tcPr>
            <w:tcW w:w="7625" w:type="dxa"/>
          </w:tcPr>
          <w:p w:rsidR="007D426F" w:rsidRDefault="007F685E" w:rsidP="007D426F">
            <w:pPr>
              <w:rPr>
                <w:lang w:val="en-US"/>
              </w:rPr>
            </w:pPr>
            <w:r>
              <w:rPr>
                <w:lang w:val="en-US"/>
              </w:rPr>
              <w:t xml:space="preserve">Participant enrollment for this study has finished. </w:t>
            </w:r>
          </w:p>
        </w:tc>
      </w:tr>
      <w:tr w:rsidR="007D426F" w:rsidTr="007D426F">
        <w:tc>
          <w:tcPr>
            <w:tcW w:w="1951" w:type="dxa"/>
          </w:tcPr>
          <w:p w:rsidR="007D426F" w:rsidRDefault="007D426F" w:rsidP="007D426F">
            <w:pPr>
              <w:rPr>
                <w:lang w:val="en-US"/>
              </w:rPr>
            </w:pPr>
            <w:r>
              <w:rPr>
                <w:lang w:val="en-US"/>
              </w:rPr>
              <w:t>Study Results/Publication:</w:t>
            </w:r>
          </w:p>
        </w:tc>
        <w:tc>
          <w:tcPr>
            <w:tcW w:w="7625" w:type="dxa"/>
          </w:tcPr>
          <w:p w:rsidR="007D426F" w:rsidRDefault="007F685E" w:rsidP="007D426F">
            <w:pPr>
              <w:rPr>
                <w:lang w:val="en-US"/>
              </w:rPr>
            </w:pPr>
            <w:r>
              <w:rPr>
                <w:lang w:val="en-US"/>
              </w:rPr>
              <w:t>Pending</w:t>
            </w:r>
          </w:p>
        </w:tc>
      </w:tr>
      <w:tr w:rsidR="007D426F" w:rsidTr="007D426F">
        <w:tc>
          <w:tcPr>
            <w:tcW w:w="1951" w:type="dxa"/>
          </w:tcPr>
          <w:p w:rsidR="007D426F" w:rsidRDefault="007D426F" w:rsidP="007D426F">
            <w:pPr>
              <w:rPr>
                <w:lang w:val="en-US"/>
              </w:rPr>
            </w:pPr>
            <w:r>
              <w:rPr>
                <w:lang w:val="en-US"/>
              </w:rPr>
              <w:t>Co-Investigators:</w:t>
            </w:r>
          </w:p>
        </w:tc>
        <w:tc>
          <w:tcPr>
            <w:tcW w:w="7625" w:type="dxa"/>
          </w:tcPr>
          <w:p w:rsidR="007D426F" w:rsidRDefault="007F685E" w:rsidP="007D426F">
            <w:pPr>
              <w:rPr>
                <w:lang w:val="en-US"/>
              </w:rPr>
            </w:pPr>
            <w:r>
              <w:rPr>
                <w:lang w:val="en-US"/>
              </w:rPr>
              <w:t xml:space="preserve">Drs. Perry Kendall, Rollin Brant, Janusz Kaczorowski, Steven Shechter, Saied Samiedaluie, Gina Ogilvie, Jean </w:t>
            </w:r>
            <w:proofErr w:type="spellStart"/>
            <w:r>
              <w:rPr>
                <w:lang w:val="en-US"/>
              </w:rPr>
              <w:t>Shoveller</w:t>
            </w:r>
            <w:proofErr w:type="spellEnd"/>
            <w:r>
              <w:rPr>
                <w:lang w:val="en-US"/>
              </w:rPr>
              <w:t xml:space="preserve">, and Sheila Dunn. </w:t>
            </w:r>
          </w:p>
        </w:tc>
      </w:tr>
      <w:tr w:rsidR="007D426F" w:rsidTr="007D426F">
        <w:tc>
          <w:tcPr>
            <w:tcW w:w="1951" w:type="dxa"/>
          </w:tcPr>
          <w:p w:rsidR="007D426F" w:rsidRDefault="007D426F" w:rsidP="007D426F">
            <w:pPr>
              <w:rPr>
                <w:lang w:val="en-US"/>
              </w:rPr>
            </w:pPr>
            <w:r>
              <w:rPr>
                <w:lang w:val="en-US"/>
              </w:rPr>
              <w:t>Funded by:</w:t>
            </w:r>
          </w:p>
        </w:tc>
        <w:tc>
          <w:tcPr>
            <w:tcW w:w="7625" w:type="dxa"/>
          </w:tcPr>
          <w:p w:rsidR="007D426F" w:rsidRDefault="007F685E" w:rsidP="007D426F">
            <w:pPr>
              <w:rPr>
                <w:lang w:val="en-US"/>
              </w:rPr>
            </w:pPr>
            <w:r>
              <w:rPr>
                <w:lang w:val="en-US"/>
              </w:rPr>
              <w:t>Canadian Institutes of Health Research</w:t>
            </w:r>
          </w:p>
        </w:tc>
      </w:tr>
      <w:tr w:rsidR="007D426F" w:rsidTr="007D426F">
        <w:tc>
          <w:tcPr>
            <w:tcW w:w="1951" w:type="dxa"/>
          </w:tcPr>
          <w:p w:rsidR="007D426F" w:rsidRDefault="007D426F" w:rsidP="007D426F">
            <w:pPr>
              <w:rPr>
                <w:lang w:val="en-US"/>
              </w:rPr>
            </w:pPr>
            <w:r>
              <w:rPr>
                <w:lang w:val="en-US"/>
              </w:rPr>
              <w:t>Partners:</w:t>
            </w:r>
          </w:p>
        </w:tc>
        <w:tc>
          <w:tcPr>
            <w:tcW w:w="7625" w:type="dxa"/>
          </w:tcPr>
          <w:p w:rsidR="007D426F" w:rsidRDefault="007F685E" w:rsidP="007D426F">
            <w:pPr>
              <w:rPr>
                <w:lang w:val="en-US"/>
              </w:rPr>
            </w:pPr>
            <w:r>
              <w:rPr>
                <w:lang w:val="en-US"/>
              </w:rPr>
              <w:t>Michael Smith Foundation for Health Research; BC Women’s Hospital.</w:t>
            </w:r>
          </w:p>
        </w:tc>
      </w:tr>
      <w:tr w:rsidR="007D426F" w:rsidTr="007D426F">
        <w:tc>
          <w:tcPr>
            <w:tcW w:w="1951" w:type="dxa"/>
          </w:tcPr>
          <w:p w:rsidR="007D426F" w:rsidRDefault="007D426F" w:rsidP="007D426F">
            <w:pPr>
              <w:rPr>
                <w:lang w:val="en-US"/>
              </w:rPr>
            </w:pPr>
            <w:r>
              <w:rPr>
                <w:lang w:val="en-US"/>
              </w:rPr>
              <w:t xml:space="preserve">Other Attachments </w:t>
            </w:r>
            <w:r w:rsidRPr="007D426F">
              <w:rPr>
                <w:sz w:val="18"/>
                <w:szCs w:val="18"/>
                <w:lang w:val="en-US"/>
              </w:rPr>
              <w:t>(e.g. Newsletters, videos)</w:t>
            </w:r>
            <w:r>
              <w:rPr>
                <w:lang w:val="en-US"/>
              </w:rPr>
              <w:t>:</w:t>
            </w:r>
          </w:p>
        </w:tc>
        <w:tc>
          <w:tcPr>
            <w:tcW w:w="7625" w:type="dxa"/>
          </w:tcPr>
          <w:p w:rsidR="007D426F" w:rsidRDefault="007D426F" w:rsidP="007D426F">
            <w:pPr>
              <w:rPr>
                <w:lang w:val="en-US"/>
              </w:rPr>
            </w:pPr>
          </w:p>
        </w:tc>
      </w:tr>
    </w:tbl>
    <w:p w:rsidR="00CE50F5" w:rsidRPr="007D426F" w:rsidRDefault="007D426F">
      <w:pPr>
        <w:rPr>
          <w:b/>
          <w:sz w:val="28"/>
          <w:szCs w:val="28"/>
          <w:lang w:val="en-US"/>
        </w:rPr>
      </w:pPr>
      <w:r w:rsidRPr="007D426F">
        <w:rPr>
          <w:b/>
          <w:sz w:val="28"/>
          <w:szCs w:val="28"/>
          <w:lang w:val="en-US"/>
        </w:rPr>
        <w:t>WHRI Website: Research Project Template</w:t>
      </w:r>
    </w:p>
    <w:p w:rsidR="008E163F" w:rsidRDefault="008E163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Pr="0060384F" w:rsidRDefault="0060384F" w:rsidP="0060384F">
      <w:pPr>
        <w:rPr>
          <w:lang w:val="en-US"/>
        </w:rPr>
      </w:pPr>
      <w:r w:rsidRPr="0060384F">
        <w:rPr>
          <w:b/>
          <w:sz w:val="28"/>
          <w:szCs w:val="28"/>
          <w:lang w:val="en-US"/>
        </w:rPr>
        <w:lastRenderedPageBreak/>
        <w:t>WHRI Website: Research Project Template</w:t>
      </w:r>
    </w:p>
    <w:tbl>
      <w:tblPr>
        <w:tblStyle w:val="TableGrid1"/>
        <w:tblpPr w:leftFromText="180" w:rightFromText="180" w:horzAnchor="margin" w:tblpY="888"/>
        <w:tblW w:w="0" w:type="auto"/>
        <w:tblLook w:val="04A0" w:firstRow="1" w:lastRow="0" w:firstColumn="1" w:lastColumn="0" w:noHBand="0" w:noVBand="1"/>
      </w:tblPr>
      <w:tblGrid>
        <w:gridCol w:w="2001"/>
        <w:gridCol w:w="7575"/>
      </w:tblGrid>
      <w:tr w:rsidR="0060384F" w:rsidRPr="0060384F" w:rsidTr="0060384F">
        <w:tc>
          <w:tcPr>
            <w:tcW w:w="2001" w:type="dxa"/>
          </w:tcPr>
          <w:p w:rsidR="0060384F" w:rsidRPr="0060384F" w:rsidRDefault="0060384F" w:rsidP="0060384F">
            <w:pPr>
              <w:rPr>
                <w:lang w:val="en-US"/>
              </w:rPr>
            </w:pPr>
            <w:r w:rsidRPr="0060384F">
              <w:rPr>
                <w:lang w:val="en-US"/>
              </w:rPr>
              <w:t xml:space="preserve">Title </w:t>
            </w:r>
          </w:p>
          <w:p w:rsidR="0060384F" w:rsidRPr="0060384F" w:rsidRDefault="0060384F" w:rsidP="0060384F">
            <w:pPr>
              <w:rPr>
                <w:sz w:val="18"/>
                <w:szCs w:val="18"/>
                <w:lang w:val="en-US"/>
              </w:rPr>
            </w:pPr>
            <w:r w:rsidRPr="0060384F">
              <w:rPr>
                <w:sz w:val="18"/>
                <w:szCs w:val="18"/>
                <w:lang w:val="en-US"/>
              </w:rPr>
              <w:t>(same as consent form)</w:t>
            </w:r>
          </w:p>
          <w:p w:rsidR="0060384F" w:rsidRPr="0060384F" w:rsidRDefault="0060384F" w:rsidP="0060384F">
            <w:pPr>
              <w:rPr>
                <w:lang w:val="en-US"/>
              </w:rPr>
            </w:pPr>
          </w:p>
        </w:tc>
        <w:tc>
          <w:tcPr>
            <w:tcW w:w="7575" w:type="dxa"/>
          </w:tcPr>
          <w:p w:rsidR="0060384F" w:rsidRPr="0060384F" w:rsidRDefault="0060384F" w:rsidP="0060384F">
            <w:pPr>
              <w:rPr>
                <w:lang w:val="en-US"/>
              </w:rPr>
            </w:pPr>
            <w:r w:rsidRPr="0060384F">
              <w:rPr>
                <w:lang w:val="en-US"/>
              </w:rPr>
              <w:t>Better Contraceptive Choices: Insertion timing and effectiveness of intrauterine and other contraceptive methods post-abortion</w:t>
            </w:r>
          </w:p>
        </w:tc>
      </w:tr>
      <w:tr w:rsidR="0060384F" w:rsidRPr="0060384F" w:rsidTr="0060384F">
        <w:tc>
          <w:tcPr>
            <w:tcW w:w="2001" w:type="dxa"/>
          </w:tcPr>
          <w:p w:rsidR="0060384F" w:rsidRPr="0060384F" w:rsidRDefault="0060384F" w:rsidP="0060384F">
            <w:pPr>
              <w:rPr>
                <w:lang w:val="en-US"/>
              </w:rPr>
            </w:pPr>
            <w:r w:rsidRPr="0060384F">
              <w:rPr>
                <w:lang w:val="en-US"/>
              </w:rPr>
              <w:t>Principal Investigator:</w:t>
            </w:r>
          </w:p>
        </w:tc>
        <w:tc>
          <w:tcPr>
            <w:tcW w:w="7575" w:type="dxa"/>
          </w:tcPr>
          <w:p w:rsidR="0060384F" w:rsidRPr="0060384F" w:rsidRDefault="0060384F" w:rsidP="0060384F">
            <w:pPr>
              <w:rPr>
                <w:lang w:val="en-US"/>
              </w:rPr>
            </w:pPr>
            <w:r w:rsidRPr="0060384F">
              <w:rPr>
                <w:lang w:val="en-US"/>
              </w:rPr>
              <w:t>Dr. Wendy Norman</w:t>
            </w:r>
          </w:p>
        </w:tc>
      </w:tr>
      <w:tr w:rsidR="0060384F" w:rsidRPr="0060384F" w:rsidTr="0060384F">
        <w:tc>
          <w:tcPr>
            <w:tcW w:w="2001" w:type="dxa"/>
          </w:tcPr>
          <w:p w:rsidR="0060384F" w:rsidRPr="0060384F" w:rsidRDefault="0060384F" w:rsidP="0060384F">
            <w:pPr>
              <w:rPr>
                <w:lang w:val="en-US"/>
              </w:rPr>
            </w:pPr>
            <w:r w:rsidRPr="0060384F">
              <w:rPr>
                <w:lang w:val="en-US"/>
              </w:rPr>
              <w:t>Primary Contact:</w:t>
            </w:r>
          </w:p>
          <w:p w:rsidR="0060384F" w:rsidRPr="0060384F" w:rsidRDefault="0060384F" w:rsidP="0060384F">
            <w:pPr>
              <w:rPr>
                <w:sz w:val="18"/>
                <w:szCs w:val="18"/>
                <w:lang w:val="en-US"/>
              </w:rPr>
            </w:pPr>
            <w:r w:rsidRPr="0060384F">
              <w:rPr>
                <w:sz w:val="18"/>
                <w:szCs w:val="18"/>
                <w:lang w:val="en-US"/>
              </w:rPr>
              <w:t>(name, title, phone, email)</w:t>
            </w:r>
          </w:p>
        </w:tc>
        <w:tc>
          <w:tcPr>
            <w:tcW w:w="7575" w:type="dxa"/>
          </w:tcPr>
          <w:p w:rsidR="0060384F" w:rsidRPr="0060384F" w:rsidRDefault="0060384F" w:rsidP="0060384F">
            <w:pPr>
              <w:rPr>
                <w:lang w:val="en-US"/>
              </w:rPr>
            </w:pPr>
            <w:r w:rsidRPr="0060384F">
              <w:rPr>
                <w:lang w:val="en-US"/>
              </w:rPr>
              <w:t>Weihong Chen, Research Coordinator, 604-875-2424 x 4894, Weihong.chen@ubc.ca</w:t>
            </w:r>
          </w:p>
        </w:tc>
      </w:tr>
      <w:tr w:rsidR="0060384F" w:rsidRPr="0060384F" w:rsidTr="0060384F">
        <w:tc>
          <w:tcPr>
            <w:tcW w:w="2001" w:type="dxa"/>
          </w:tcPr>
          <w:p w:rsidR="0060384F" w:rsidRPr="0060384F" w:rsidRDefault="0060384F" w:rsidP="0060384F">
            <w:pPr>
              <w:rPr>
                <w:lang w:val="en-US"/>
              </w:rPr>
            </w:pPr>
            <w:r w:rsidRPr="0060384F">
              <w:rPr>
                <w:lang w:val="en-US"/>
              </w:rPr>
              <w:t>About the Study:</w:t>
            </w:r>
          </w:p>
          <w:p w:rsidR="0060384F" w:rsidRPr="0060384F" w:rsidRDefault="0060384F" w:rsidP="0060384F">
            <w:pPr>
              <w:rPr>
                <w:sz w:val="18"/>
                <w:szCs w:val="18"/>
                <w:lang w:val="en-US"/>
              </w:rPr>
            </w:pPr>
            <w:r w:rsidRPr="0060384F">
              <w:rPr>
                <w:sz w:val="18"/>
                <w:szCs w:val="18"/>
                <w:lang w:val="en-US"/>
              </w:rPr>
              <w:t>(plain language summary)</w:t>
            </w:r>
          </w:p>
        </w:tc>
        <w:tc>
          <w:tcPr>
            <w:tcW w:w="7575" w:type="dxa"/>
          </w:tcPr>
          <w:p w:rsidR="0060384F" w:rsidRPr="0060384F" w:rsidRDefault="0060384F" w:rsidP="0060384F">
            <w:pPr>
              <w:rPr>
                <w:rFonts w:eastAsia="Times New Roman" w:cstheme="minorHAnsi"/>
                <w:bCs/>
                <w:color w:val="000000"/>
              </w:rPr>
            </w:pPr>
            <w:r w:rsidRPr="0060384F">
              <w:rPr>
                <w:rFonts w:eastAsia="Times New Roman" w:cstheme="minorHAnsi"/>
                <w:bCs/>
                <w:color w:val="000000"/>
              </w:rPr>
              <w:t xml:space="preserve">This project includes two randomized controlled trials:  1) Immediate vs. delayed insertion of intrauterine contraception after second trimester abortion; and, 2) Is </w:t>
            </w:r>
            <w:proofErr w:type="spellStart"/>
            <w:r w:rsidRPr="0060384F">
              <w:rPr>
                <w:rFonts w:eastAsia="Times New Roman" w:cstheme="minorHAnsi"/>
                <w:bCs/>
                <w:color w:val="000000"/>
              </w:rPr>
              <w:t>FlexiT</w:t>
            </w:r>
            <w:proofErr w:type="spellEnd"/>
            <w:r w:rsidRPr="0060384F">
              <w:rPr>
                <w:rFonts w:eastAsia="Times New Roman" w:cstheme="minorHAnsi"/>
                <w:bCs/>
                <w:color w:val="000000"/>
              </w:rPr>
              <w:t xml:space="preserve"> non-inferior to </w:t>
            </w:r>
            <w:proofErr w:type="spellStart"/>
            <w:r w:rsidRPr="0060384F">
              <w:rPr>
                <w:rFonts w:eastAsia="Times New Roman" w:cstheme="minorHAnsi"/>
                <w:bCs/>
                <w:color w:val="000000"/>
              </w:rPr>
              <w:t>NovaT</w:t>
            </w:r>
            <w:proofErr w:type="spellEnd"/>
            <w:r w:rsidRPr="0060384F">
              <w:rPr>
                <w:rFonts w:eastAsia="Times New Roman" w:cstheme="minorHAnsi"/>
                <w:bCs/>
                <w:color w:val="000000"/>
              </w:rPr>
              <w:t xml:space="preserve"> when inserted immediately after first-trimester abortion? </w:t>
            </w:r>
            <w:r w:rsidRPr="0060384F">
              <w:t xml:space="preserve"> </w:t>
            </w:r>
            <w:r w:rsidRPr="0060384F">
              <w:rPr>
                <w:rFonts w:eastAsia="Times New Roman" w:cstheme="minorHAnsi"/>
                <w:bCs/>
                <w:color w:val="000000"/>
              </w:rPr>
              <w:t>Comparing the effectiveness of copper intrauterine devices available in Canada.</w:t>
            </w:r>
          </w:p>
          <w:p w:rsidR="0060384F" w:rsidRPr="0060384F" w:rsidRDefault="0060384F" w:rsidP="0060384F">
            <w:pPr>
              <w:rPr>
                <w:rFonts w:eastAsia="Times New Roman" w:cstheme="minorHAnsi"/>
                <w:bCs/>
                <w:color w:val="000000"/>
              </w:rPr>
            </w:pPr>
            <w:r w:rsidRPr="0060384F">
              <w:rPr>
                <w:rFonts w:eastAsia="Times New Roman" w:cstheme="minorHAnsi"/>
                <w:bCs/>
                <w:color w:val="000000"/>
              </w:rPr>
              <w:t xml:space="preserve">BC has a higher rate of abortion per thousand women of reproductive age than any Canadian province other than Quebec. We seek to find the most effective method to prevent unintended pregnancies among women seeking abortion in British Columbia. We hope to see that the interventions investigated in the project, such as inserting the IUC immediately after the second trimester abortion compared to the standard practice that delays the insertion to 4-6 weeks post abortion, will result in fewer unintended pregnancies.   </w:t>
            </w:r>
          </w:p>
        </w:tc>
      </w:tr>
      <w:tr w:rsidR="0060384F" w:rsidRPr="0060384F" w:rsidTr="0060384F">
        <w:tc>
          <w:tcPr>
            <w:tcW w:w="2001" w:type="dxa"/>
          </w:tcPr>
          <w:p w:rsidR="0060384F" w:rsidRPr="0060384F" w:rsidRDefault="0060384F" w:rsidP="0060384F">
            <w:pPr>
              <w:rPr>
                <w:lang w:val="en-US"/>
              </w:rPr>
            </w:pPr>
            <w:r w:rsidRPr="0060384F">
              <w:rPr>
                <w:lang w:val="en-US"/>
              </w:rPr>
              <w:t>Why is this research important?</w:t>
            </w:r>
          </w:p>
        </w:tc>
        <w:tc>
          <w:tcPr>
            <w:tcW w:w="7575" w:type="dxa"/>
          </w:tcPr>
          <w:p w:rsidR="0060384F" w:rsidRPr="0060384F" w:rsidRDefault="0060384F" w:rsidP="0060384F">
            <w:pPr>
              <w:rPr>
                <w:lang w:val="en-US"/>
              </w:rPr>
            </w:pPr>
            <w:r w:rsidRPr="0060384F">
              <w:rPr>
                <w:lang w:val="en-US"/>
              </w:rPr>
              <w:t>This research should produce compelling evidence of the highest scientific quality, permitting a change to the current device indication for world-wide use. We aim for international improvement in the delivery of highly effective long lasting contraception following both first and second trimester abortion.</w:t>
            </w:r>
          </w:p>
        </w:tc>
      </w:tr>
      <w:tr w:rsidR="0060384F" w:rsidRPr="0060384F" w:rsidTr="0060384F">
        <w:tc>
          <w:tcPr>
            <w:tcW w:w="2001" w:type="dxa"/>
          </w:tcPr>
          <w:p w:rsidR="0060384F" w:rsidRPr="0060384F" w:rsidRDefault="0060384F" w:rsidP="0060384F">
            <w:pPr>
              <w:rPr>
                <w:lang w:val="en-US"/>
              </w:rPr>
            </w:pPr>
            <w:r w:rsidRPr="0060384F">
              <w:rPr>
                <w:lang w:val="en-US"/>
              </w:rPr>
              <w:t>Study Status:</w:t>
            </w:r>
          </w:p>
          <w:p w:rsidR="0060384F" w:rsidRPr="0060384F" w:rsidRDefault="0060384F" w:rsidP="0060384F">
            <w:pPr>
              <w:rPr>
                <w:sz w:val="18"/>
                <w:szCs w:val="18"/>
                <w:lang w:val="en-US"/>
              </w:rPr>
            </w:pPr>
            <w:r w:rsidRPr="0060384F">
              <w:rPr>
                <w:sz w:val="18"/>
                <w:szCs w:val="18"/>
                <w:lang w:val="en-US"/>
              </w:rPr>
              <w:t>(e.g. recruiting, data analysis, manuscript development, complete)</w:t>
            </w:r>
          </w:p>
        </w:tc>
        <w:tc>
          <w:tcPr>
            <w:tcW w:w="7575" w:type="dxa"/>
          </w:tcPr>
          <w:p w:rsidR="0060384F" w:rsidRPr="0060384F" w:rsidRDefault="0060384F" w:rsidP="0060384F">
            <w:pPr>
              <w:rPr>
                <w:lang w:val="en-US"/>
              </w:rPr>
            </w:pPr>
            <w:r w:rsidRPr="0060384F">
              <w:rPr>
                <w:lang w:val="en-US"/>
              </w:rPr>
              <w:t xml:space="preserve">The uniqueness of this research project is that we have obtained consent from the participants to link the study data to the provincial health administrative data. This allows the team to have a close to 100% follow-up rate of the study outcomes for almost all the participants. The team has been busy analyzing the data and writing the manuscripts for publication.  </w:t>
            </w:r>
          </w:p>
        </w:tc>
      </w:tr>
      <w:tr w:rsidR="0060384F" w:rsidRPr="0060384F" w:rsidTr="0060384F">
        <w:tc>
          <w:tcPr>
            <w:tcW w:w="2001" w:type="dxa"/>
          </w:tcPr>
          <w:p w:rsidR="0060384F" w:rsidRPr="0060384F" w:rsidRDefault="0060384F" w:rsidP="0060384F">
            <w:pPr>
              <w:rPr>
                <w:lang w:val="en-US"/>
              </w:rPr>
            </w:pPr>
            <w:r w:rsidRPr="0060384F">
              <w:rPr>
                <w:lang w:val="en-US"/>
              </w:rPr>
              <w:t>Who can participate?</w:t>
            </w:r>
          </w:p>
          <w:p w:rsidR="0060384F" w:rsidRPr="0060384F" w:rsidRDefault="0060384F" w:rsidP="0060384F">
            <w:pPr>
              <w:rPr>
                <w:sz w:val="18"/>
                <w:szCs w:val="18"/>
                <w:lang w:val="en-US"/>
              </w:rPr>
            </w:pPr>
            <w:r w:rsidRPr="0060384F">
              <w:rPr>
                <w:sz w:val="18"/>
                <w:szCs w:val="18"/>
                <w:lang w:val="en-US"/>
              </w:rPr>
              <w:t>(short description, attach consent form)</w:t>
            </w:r>
          </w:p>
        </w:tc>
        <w:tc>
          <w:tcPr>
            <w:tcW w:w="7575" w:type="dxa"/>
          </w:tcPr>
          <w:p w:rsidR="0060384F" w:rsidRPr="0060384F" w:rsidRDefault="0060384F" w:rsidP="0060384F">
            <w:pPr>
              <w:rPr>
                <w:lang w:val="en-US"/>
              </w:rPr>
            </w:pPr>
            <w:r w:rsidRPr="0060384F">
              <w:rPr>
                <w:lang w:val="en-US"/>
              </w:rPr>
              <w:t xml:space="preserve">Participant enrollment for this project has finished. </w:t>
            </w:r>
          </w:p>
        </w:tc>
      </w:tr>
      <w:tr w:rsidR="0060384F" w:rsidRPr="0060384F" w:rsidTr="0060384F">
        <w:tc>
          <w:tcPr>
            <w:tcW w:w="2001" w:type="dxa"/>
          </w:tcPr>
          <w:p w:rsidR="0060384F" w:rsidRPr="0060384F" w:rsidRDefault="0060384F" w:rsidP="0060384F">
            <w:pPr>
              <w:rPr>
                <w:lang w:val="en-US"/>
              </w:rPr>
            </w:pPr>
            <w:r w:rsidRPr="0060384F">
              <w:rPr>
                <w:lang w:val="en-US"/>
              </w:rPr>
              <w:t>Study Results/Publication:</w:t>
            </w:r>
          </w:p>
        </w:tc>
        <w:tc>
          <w:tcPr>
            <w:tcW w:w="7575" w:type="dxa"/>
          </w:tcPr>
          <w:p w:rsidR="0060384F" w:rsidRPr="0060384F" w:rsidRDefault="0060384F" w:rsidP="0060384F">
            <w:pPr>
              <w:rPr>
                <w:lang w:val="en-US"/>
              </w:rPr>
            </w:pPr>
            <w:r w:rsidRPr="0060384F">
              <w:rPr>
                <w:lang w:val="en-US"/>
              </w:rPr>
              <w:t>Pending</w:t>
            </w:r>
          </w:p>
        </w:tc>
      </w:tr>
      <w:tr w:rsidR="0060384F" w:rsidRPr="0060384F" w:rsidTr="0060384F">
        <w:tc>
          <w:tcPr>
            <w:tcW w:w="2001" w:type="dxa"/>
          </w:tcPr>
          <w:p w:rsidR="0060384F" w:rsidRPr="0060384F" w:rsidRDefault="0060384F" w:rsidP="0060384F">
            <w:pPr>
              <w:rPr>
                <w:lang w:val="en-US"/>
              </w:rPr>
            </w:pPr>
            <w:r w:rsidRPr="0060384F">
              <w:rPr>
                <w:lang w:val="en-US"/>
              </w:rPr>
              <w:t>Co-Investigators:</w:t>
            </w:r>
          </w:p>
        </w:tc>
        <w:tc>
          <w:tcPr>
            <w:tcW w:w="7575" w:type="dxa"/>
          </w:tcPr>
          <w:p w:rsidR="0060384F" w:rsidRPr="0060384F" w:rsidRDefault="0060384F" w:rsidP="0060384F">
            <w:pPr>
              <w:rPr>
                <w:lang w:val="en-US"/>
              </w:rPr>
            </w:pPr>
            <w:r w:rsidRPr="0060384F">
              <w:rPr>
                <w:lang w:val="en-US"/>
              </w:rPr>
              <w:t xml:space="preserve">Study 1: Janusz Kaczorowski, Judith Soon, Stirling Bryan, Rollin Brant, Lyda Dicus, Konia Trouton. </w:t>
            </w:r>
          </w:p>
          <w:p w:rsidR="0060384F" w:rsidRPr="0060384F" w:rsidRDefault="0060384F" w:rsidP="0060384F">
            <w:pPr>
              <w:rPr>
                <w:lang w:val="en-US"/>
              </w:rPr>
            </w:pPr>
            <w:r w:rsidRPr="0060384F">
              <w:rPr>
                <w:lang w:val="en-US"/>
              </w:rPr>
              <w:t xml:space="preserve">Study 2: Jessica </w:t>
            </w:r>
            <w:proofErr w:type="gramStart"/>
            <w:r w:rsidRPr="0060384F">
              <w:rPr>
                <w:lang w:val="en-US"/>
              </w:rPr>
              <w:t>Chiles ,</w:t>
            </w:r>
            <w:proofErr w:type="gramEnd"/>
            <w:r w:rsidRPr="0060384F">
              <w:rPr>
                <w:lang w:val="en-US"/>
              </w:rPr>
              <w:t xml:space="preserve"> Caroline Turner.</w:t>
            </w:r>
          </w:p>
        </w:tc>
      </w:tr>
      <w:tr w:rsidR="0060384F" w:rsidRPr="0060384F" w:rsidTr="0060384F">
        <w:tc>
          <w:tcPr>
            <w:tcW w:w="2001" w:type="dxa"/>
          </w:tcPr>
          <w:p w:rsidR="0060384F" w:rsidRPr="0060384F" w:rsidRDefault="0060384F" w:rsidP="0060384F">
            <w:pPr>
              <w:rPr>
                <w:lang w:val="en-US"/>
              </w:rPr>
            </w:pPr>
            <w:r w:rsidRPr="0060384F">
              <w:rPr>
                <w:lang w:val="en-US"/>
              </w:rPr>
              <w:t>Funded by:</w:t>
            </w:r>
          </w:p>
        </w:tc>
        <w:tc>
          <w:tcPr>
            <w:tcW w:w="7575" w:type="dxa"/>
          </w:tcPr>
          <w:p w:rsidR="0060384F" w:rsidRPr="0060384F" w:rsidRDefault="0060384F" w:rsidP="0060384F">
            <w:pPr>
              <w:rPr>
                <w:lang w:val="en-US"/>
              </w:rPr>
            </w:pPr>
            <w:r w:rsidRPr="0060384F">
              <w:rPr>
                <w:lang w:val="en-US"/>
              </w:rPr>
              <w:t xml:space="preserve">Study 1: Canadian Institutes of Health Research. </w:t>
            </w:r>
          </w:p>
          <w:p w:rsidR="0060384F" w:rsidRPr="0060384F" w:rsidRDefault="0060384F" w:rsidP="0060384F">
            <w:pPr>
              <w:rPr>
                <w:lang w:val="en-US"/>
              </w:rPr>
            </w:pPr>
            <w:r w:rsidRPr="0060384F">
              <w:rPr>
                <w:lang w:val="en-US"/>
              </w:rPr>
              <w:t>Study 2: Society of Family Planning</w:t>
            </w:r>
          </w:p>
        </w:tc>
      </w:tr>
      <w:tr w:rsidR="0060384F" w:rsidRPr="0060384F" w:rsidTr="0060384F">
        <w:tc>
          <w:tcPr>
            <w:tcW w:w="2001" w:type="dxa"/>
          </w:tcPr>
          <w:p w:rsidR="0060384F" w:rsidRPr="0060384F" w:rsidRDefault="0060384F" w:rsidP="0060384F">
            <w:pPr>
              <w:rPr>
                <w:lang w:val="en-US"/>
              </w:rPr>
            </w:pPr>
            <w:r w:rsidRPr="0060384F">
              <w:rPr>
                <w:lang w:val="en-US"/>
              </w:rPr>
              <w:t>Partners:</w:t>
            </w:r>
          </w:p>
        </w:tc>
        <w:tc>
          <w:tcPr>
            <w:tcW w:w="7575" w:type="dxa"/>
          </w:tcPr>
          <w:p w:rsidR="0060384F" w:rsidRPr="0060384F" w:rsidRDefault="0060384F" w:rsidP="0060384F">
            <w:pPr>
              <w:rPr>
                <w:lang w:val="en-US"/>
              </w:rPr>
            </w:pPr>
            <w:r w:rsidRPr="0060384F">
              <w:rPr>
                <w:lang w:val="en-US"/>
              </w:rPr>
              <w:t>BC Women’s Hospital.</w:t>
            </w:r>
          </w:p>
        </w:tc>
      </w:tr>
      <w:tr w:rsidR="0060384F" w:rsidRPr="0060384F" w:rsidTr="0060384F">
        <w:tc>
          <w:tcPr>
            <w:tcW w:w="2001" w:type="dxa"/>
          </w:tcPr>
          <w:p w:rsidR="0060384F" w:rsidRPr="0060384F" w:rsidRDefault="0060384F" w:rsidP="0060384F">
            <w:pPr>
              <w:rPr>
                <w:lang w:val="en-US"/>
              </w:rPr>
            </w:pPr>
            <w:r w:rsidRPr="0060384F">
              <w:rPr>
                <w:lang w:val="en-US"/>
              </w:rPr>
              <w:t xml:space="preserve">Other Attachments </w:t>
            </w:r>
            <w:r w:rsidRPr="0060384F">
              <w:rPr>
                <w:sz w:val="18"/>
                <w:szCs w:val="18"/>
                <w:lang w:val="en-US"/>
              </w:rPr>
              <w:t>(e.g. Newsletters, videos)</w:t>
            </w:r>
            <w:r w:rsidRPr="0060384F">
              <w:rPr>
                <w:lang w:val="en-US"/>
              </w:rPr>
              <w:t>:</w:t>
            </w:r>
          </w:p>
        </w:tc>
        <w:tc>
          <w:tcPr>
            <w:tcW w:w="7575" w:type="dxa"/>
          </w:tcPr>
          <w:p w:rsidR="0060384F" w:rsidRPr="0060384F" w:rsidRDefault="0060384F" w:rsidP="0060384F">
            <w:pPr>
              <w:rPr>
                <w:lang w:val="en-US"/>
              </w:rPr>
            </w:pPr>
            <w:r w:rsidRPr="0060384F">
              <w:rPr>
                <w:lang w:val="en-US"/>
              </w:rPr>
              <w:t xml:space="preserve">Published Study 1 Protocol: </w:t>
            </w:r>
            <w:r w:rsidRPr="0060384F">
              <w:t xml:space="preserve"> </w:t>
            </w:r>
            <w:hyperlink r:id="rId7" w:history="1">
              <w:r w:rsidRPr="0060384F">
                <w:rPr>
                  <w:color w:val="0000FF" w:themeColor="hyperlink"/>
                  <w:u w:val="single"/>
                  <w:lang w:val="en-US"/>
                </w:rPr>
                <w:t>http://www.ncbi.nlm.nih.gov/pubmed/21672213</w:t>
              </w:r>
            </w:hyperlink>
          </w:p>
          <w:p w:rsidR="0060384F" w:rsidRPr="0060384F" w:rsidRDefault="0060384F" w:rsidP="0060384F">
            <w:pPr>
              <w:rPr>
                <w:lang w:val="en-US"/>
              </w:rPr>
            </w:pPr>
            <w:r w:rsidRPr="0060384F">
              <w:rPr>
                <w:lang w:val="en-US"/>
              </w:rPr>
              <w:t xml:space="preserve">Published Study 2 Protocol: </w:t>
            </w:r>
            <w:r w:rsidRPr="0060384F">
              <w:t xml:space="preserve"> </w:t>
            </w:r>
            <w:hyperlink r:id="rId8" w:history="1">
              <w:r w:rsidRPr="0060384F">
                <w:rPr>
                  <w:color w:val="0000FF" w:themeColor="hyperlink"/>
                  <w:u w:val="single"/>
                  <w:lang w:val="en-US"/>
                </w:rPr>
                <w:t>http://www.ncbi.nlm.nih.gov/pubmed/22920273</w:t>
              </w:r>
            </w:hyperlink>
            <w:r w:rsidRPr="0060384F">
              <w:rPr>
                <w:lang w:val="en-US"/>
              </w:rPr>
              <w:t xml:space="preserve"> </w:t>
            </w:r>
          </w:p>
        </w:tc>
      </w:tr>
    </w:tbl>
    <w:p w:rsidR="0060384F" w:rsidRPr="0060384F" w:rsidRDefault="0060384F" w:rsidP="0060384F">
      <w:pPr>
        <w:rPr>
          <w:lang w:val="en-US"/>
        </w:rPr>
      </w:pPr>
      <w:r w:rsidRPr="0060384F">
        <w:rPr>
          <w:b/>
          <w:sz w:val="28"/>
          <w:szCs w:val="28"/>
          <w:lang w:val="en-US"/>
        </w:rPr>
        <w:lastRenderedPageBreak/>
        <w:t>WHRI Website: Research Project Template</w:t>
      </w:r>
    </w:p>
    <w:tbl>
      <w:tblPr>
        <w:tblStyle w:val="TableGrid2"/>
        <w:tblpPr w:leftFromText="180" w:rightFromText="180" w:horzAnchor="margin" w:tblpY="888"/>
        <w:tblW w:w="0" w:type="auto"/>
        <w:tblLook w:val="04A0" w:firstRow="1" w:lastRow="0" w:firstColumn="1" w:lastColumn="0" w:noHBand="0" w:noVBand="1"/>
      </w:tblPr>
      <w:tblGrid>
        <w:gridCol w:w="2001"/>
        <w:gridCol w:w="7575"/>
      </w:tblGrid>
      <w:tr w:rsidR="0060384F" w:rsidRPr="0060384F" w:rsidTr="00D007C3">
        <w:tc>
          <w:tcPr>
            <w:tcW w:w="1951" w:type="dxa"/>
          </w:tcPr>
          <w:p w:rsidR="0060384F" w:rsidRPr="0060384F" w:rsidRDefault="0060384F" w:rsidP="0060384F">
            <w:pPr>
              <w:rPr>
                <w:lang w:val="en-US"/>
              </w:rPr>
            </w:pPr>
            <w:r w:rsidRPr="0060384F">
              <w:rPr>
                <w:lang w:val="en-US"/>
              </w:rPr>
              <w:t xml:space="preserve">Title </w:t>
            </w:r>
          </w:p>
          <w:p w:rsidR="0060384F" w:rsidRPr="0060384F" w:rsidRDefault="0060384F" w:rsidP="0060384F">
            <w:pPr>
              <w:rPr>
                <w:sz w:val="18"/>
                <w:szCs w:val="18"/>
                <w:lang w:val="en-US"/>
              </w:rPr>
            </w:pPr>
            <w:r w:rsidRPr="0060384F">
              <w:rPr>
                <w:sz w:val="18"/>
                <w:szCs w:val="18"/>
                <w:lang w:val="en-US"/>
              </w:rPr>
              <w:t>(same as consent form)</w:t>
            </w:r>
          </w:p>
          <w:p w:rsidR="0060384F" w:rsidRPr="0060384F" w:rsidRDefault="0060384F" w:rsidP="0060384F">
            <w:pPr>
              <w:rPr>
                <w:lang w:val="en-US"/>
              </w:rPr>
            </w:pPr>
          </w:p>
        </w:tc>
        <w:tc>
          <w:tcPr>
            <w:tcW w:w="7625" w:type="dxa"/>
          </w:tcPr>
          <w:p w:rsidR="0060384F" w:rsidRPr="0060384F" w:rsidRDefault="0060384F" w:rsidP="0060384F">
            <w:pPr>
              <w:rPr>
                <w:lang w:val="en-US"/>
              </w:rPr>
            </w:pPr>
            <w:r w:rsidRPr="0060384F">
              <w:rPr>
                <w:lang w:val="en-US"/>
              </w:rPr>
              <w:t>Personalized Contraception for Canadians- Decision analytic modelling to support women-centered choices</w:t>
            </w:r>
          </w:p>
        </w:tc>
      </w:tr>
      <w:tr w:rsidR="0060384F" w:rsidRPr="0060384F" w:rsidTr="00D007C3">
        <w:tc>
          <w:tcPr>
            <w:tcW w:w="1951" w:type="dxa"/>
          </w:tcPr>
          <w:p w:rsidR="0060384F" w:rsidRPr="0060384F" w:rsidRDefault="0060384F" w:rsidP="0060384F">
            <w:pPr>
              <w:rPr>
                <w:lang w:val="en-US"/>
              </w:rPr>
            </w:pPr>
            <w:r w:rsidRPr="0060384F">
              <w:rPr>
                <w:lang w:val="en-US"/>
              </w:rPr>
              <w:t>Principal Investigator:</w:t>
            </w:r>
          </w:p>
        </w:tc>
        <w:tc>
          <w:tcPr>
            <w:tcW w:w="7625" w:type="dxa"/>
          </w:tcPr>
          <w:p w:rsidR="0060384F" w:rsidRPr="0060384F" w:rsidRDefault="0060384F" w:rsidP="0060384F">
            <w:pPr>
              <w:rPr>
                <w:lang w:val="en-US"/>
              </w:rPr>
            </w:pPr>
            <w:r w:rsidRPr="0060384F">
              <w:rPr>
                <w:lang w:val="en-US"/>
              </w:rPr>
              <w:t>Dr. Flora Teng</w:t>
            </w:r>
          </w:p>
        </w:tc>
      </w:tr>
      <w:tr w:rsidR="0060384F" w:rsidRPr="0060384F" w:rsidTr="00D007C3">
        <w:tc>
          <w:tcPr>
            <w:tcW w:w="1951" w:type="dxa"/>
          </w:tcPr>
          <w:p w:rsidR="0060384F" w:rsidRPr="0060384F" w:rsidRDefault="0060384F" w:rsidP="0060384F">
            <w:pPr>
              <w:rPr>
                <w:lang w:val="en-US"/>
              </w:rPr>
            </w:pPr>
            <w:r w:rsidRPr="0060384F">
              <w:rPr>
                <w:lang w:val="en-US"/>
              </w:rPr>
              <w:t>Primary Contact:</w:t>
            </w:r>
          </w:p>
          <w:p w:rsidR="0060384F" w:rsidRPr="0060384F" w:rsidRDefault="0060384F" w:rsidP="0060384F">
            <w:pPr>
              <w:rPr>
                <w:sz w:val="18"/>
                <w:szCs w:val="18"/>
                <w:lang w:val="en-US"/>
              </w:rPr>
            </w:pPr>
            <w:r w:rsidRPr="0060384F">
              <w:rPr>
                <w:sz w:val="18"/>
                <w:szCs w:val="18"/>
                <w:lang w:val="en-US"/>
              </w:rPr>
              <w:t>(name, title, phone, email)</w:t>
            </w:r>
          </w:p>
        </w:tc>
        <w:tc>
          <w:tcPr>
            <w:tcW w:w="7625" w:type="dxa"/>
          </w:tcPr>
          <w:p w:rsidR="0060384F" w:rsidRPr="0060384F" w:rsidRDefault="0060384F" w:rsidP="0060384F">
            <w:pPr>
              <w:rPr>
                <w:lang w:val="en-US"/>
              </w:rPr>
            </w:pPr>
            <w:r w:rsidRPr="0060384F">
              <w:rPr>
                <w:lang w:val="en-US"/>
              </w:rPr>
              <w:t>Weihong Chen, Research Coordinator, 604-875-2424 x 4894, Weihong.chen@ubc.ca</w:t>
            </w:r>
          </w:p>
        </w:tc>
      </w:tr>
      <w:tr w:rsidR="0060384F" w:rsidRPr="0060384F" w:rsidTr="00D007C3">
        <w:tc>
          <w:tcPr>
            <w:tcW w:w="1951" w:type="dxa"/>
          </w:tcPr>
          <w:p w:rsidR="0060384F" w:rsidRPr="0060384F" w:rsidRDefault="0060384F" w:rsidP="0060384F">
            <w:pPr>
              <w:rPr>
                <w:lang w:val="en-US"/>
              </w:rPr>
            </w:pPr>
            <w:r w:rsidRPr="0060384F">
              <w:rPr>
                <w:lang w:val="en-US"/>
              </w:rPr>
              <w:t>About the Study:</w:t>
            </w:r>
          </w:p>
          <w:p w:rsidR="0060384F" w:rsidRPr="0060384F" w:rsidRDefault="0060384F" w:rsidP="0060384F">
            <w:pPr>
              <w:rPr>
                <w:sz w:val="18"/>
                <w:szCs w:val="18"/>
                <w:lang w:val="en-US"/>
              </w:rPr>
            </w:pPr>
            <w:r w:rsidRPr="0060384F">
              <w:rPr>
                <w:sz w:val="18"/>
                <w:szCs w:val="18"/>
                <w:lang w:val="en-US"/>
              </w:rPr>
              <w:t>(plain language summary)</w:t>
            </w:r>
          </w:p>
        </w:tc>
        <w:tc>
          <w:tcPr>
            <w:tcW w:w="7625" w:type="dxa"/>
          </w:tcPr>
          <w:p w:rsidR="0060384F" w:rsidRPr="0060384F" w:rsidRDefault="0060384F" w:rsidP="0060384F">
            <w:pPr>
              <w:rPr>
                <w:rFonts w:eastAsia="Times New Roman" w:cstheme="minorHAnsi"/>
                <w:bCs/>
                <w:color w:val="000000"/>
              </w:rPr>
            </w:pPr>
            <w:r w:rsidRPr="0060384F">
              <w:rPr>
                <w:rFonts w:eastAsia="Times New Roman" w:cstheme="minorHAnsi"/>
                <w:bCs/>
                <w:color w:val="000000"/>
              </w:rPr>
              <w:t>This study will</w:t>
            </w:r>
            <w:r w:rsidRPr="0060384F">
              <w:t xml:space="preserve"> </w:t>
            </w:r>
            <w:r w:rsidRPr="0060384F">
              <w:rPr>
                <w:rFonts w:eastAsia="Times New Roman" w:cstheme="minorHAnsi"/>
                <w:bCs/>
                <w:color w:val="000000"/>
              </w:rPr>
              <w:t>develop and pilot test a Canadian woman-centered contraception decision-making mobile application. This app will be “effectiveness-based” and will incorporate factors women consider important when choosing a contraceptive. Mixed methods will be used including focus groups and interviews to select design elements and feature priorities and to inform iterative pilot testing and improvement cycles of the application. Operations Research methods will be utilized to design decision pathways, and software engineering will be used to enhance usability and human-computer interaction.</w:t>
            </w:r>
          </w:p>
        </w:tc>
      </w:tr>
      <w:tr w:rsidR="0060384F" w:rsidRPr="0060384F" w:rsidTr="00D007C3">
        <w:tc>
          <w:tcPr>
            <w:tcW w:w="1951" w:type="dxa"/>
          </w:tcPr>
          <w:p w:rsidR="0060384F" w:rsidRPr="0060384F" w:rsidRDefault="0060384F" w:rsidP="0060384F">
            <w:pPr>
              <w:rPr>
                <w:lang w:val="en-US"/>
              </w:rPr>
            </w:pPr>
            <w:r w:rsidRPr="0060384F">
              <w:rPr>
                <w:lang w:val="en-US"/>
              </w:rPr>
              <w:t>Why is this research important?</w:t>
            </w:r>
          </w:p>
        </w:tc>
        <w:tc>
          <w:tcPr>
            <w:tcW w:w="7625" w:type="dxa"/>
          </w:tcPr>
          <w:p w:rsidR="0060384F" w:rsidRPr="0060384F" w:rsidRDefault="0060384F" w:rsidP="0060384F">
            <w:pPr>
              <w:rPr>
                <w:lang w:val="en-US"/>
              </w:rPr>
            </w:pPr>
            <w:r w:rsidRPr="0060384F">
              <w:rPr>
                <w:lang w:val="en-US"/>
              </w:rPr>
              <w:t>This study aims to enable women to make contraceptive choices that are highly effective and optimal fit to personal preferences. Therefore, they will be able to continue their chosen method, achieve their reproductive goals, and minimize risk of unintended pregnancy.</w:t>
            </w:r>
          </w:p>
        </w:tc>
      </w:tr>
      <w:tr w:rsidR="0060384F" w:rsidRPr="0060384F" w:rsidTr="00D007C3">
        <w:tc>
          <w:tcPr>
            <w:tcW w:w="1951" w:type="dxa"/>
          </w:tcPr>
          <w:p w:rsidR="0060384F" w:rsidRPr="0060384F" w:rsidRDefault="0060384F" w:rsidP="0060384F">
            <w:pPr>
              <w:rPr>
                <w:lang w:val="en-US"/>
              </w:rPr>
            </w:pPr>
            <w:r w:rsidRPr="0060384F">
              <w:rPr>
                <w:lang w:val="en-US"/>
              </w:rPr>
              <w:t>Study Status:</w:t>
            </w:r>
          </w:p>
          <w:p w:rsidR="0060384F" w:rsidRPr="0060384F" w:rsidRDefault="0060384F" w:rsidP="0060384F">
            <w:pPr>
              <w:rPr>
                <w:sz w:val="18"/>
                <w:szCs w:val="18"/>
                <w:lang w:val="en-US"/>
              </w:rPr>
            </w:pPr>
            <w:r w:rsidRPr="0060384F">
              <w:rPr>
                <w:sz w:val="18"/>
                <w:szCs w:val="18"/>
                <w:lang w:val="en-US"/>
              </w:rPr>
              <w:t>(e.g. recruiting, data analysis, manuscript development, complete)</w:t>
            </w:r>
          </w:p>
        </w:tc>
        <w:tc>
          <w:tcPr>
            <w:tcW w:w="7625" w:type="dxa"/>
          </w:tcPr>
          <w:p w:rsidR="0060384F" w:rsidRPr="0060384F" w:rsidRDefault="0060384F" w:rsidP="0060384F">
            <w:pPr>
              <w:rPr>
                <w:lang w:val="en-US"/>
              </w:rPr>
            </w:pPr>
            <w:r w:rsidRPr="0060384F">
              <w:rPr>
                <w:lang w:val="en-US"/>
              </w:rPr>
              <w:t>We have conducted several focus groups to understand the most important and relevant decision criteria in choosing contraception from the perspective of Canadian women. This qualitative data is being analyzed and will be used to create a survey that will specifically rank the contraception priorities of women. The survey will be pilot tested with 120-150 women aged 14-49. Results of the survey will be translated into the</w:t>
            </w:r>
            <w:r w:rsidRPr="0060384F">
              <w:t xml:space="preserve"> </w:t>
            </w:r>
            <w:r w:rsidRPr="0060384F">
              <w:rPr>
                <w:lang w:val="en-US"/>
              </w:rPr>
              <w:t>Decision-Making model to build the electronic application.</w:t>
            </w:r>
          </w:p>
        </w:tc>
      </w:tr>
      <w:tr w:rsidR="0060384F" w:rsidRPr="0060384F" w:rsidTr="00D007C3">
        <w:tc>
          <w:tcPr>
            <w:tcW w:w="1951" w:type="dxa"/>
          </w:tcPr>
          <w:p w:rsidR="0060384F" w:rsidRPr="0060384F" w:rsidRDefault="0060384F" w:rsidP="0060384F">
            <w:pPr>
              <w:rPr>
                <w:lang w:val="en-US"/>
              </w:rPr>
            </w:pPr>
            <w:r w:rsidRPr="0060384F">
              <w:rPr>
                <w:lang w:val="en-US"/>
              </w:rPr>
              <w:t>Who can participate?</w:t>
            </w:r>
          </w:p>
          <w:p w:rsidR="0060384F" w:rsidRPr="0060384F" w:rsidRDefault="0060384F" w:rsidP="0060384F">
            <w:pPr>
              <w:rPr>
                <w:sz w:val="18"/>
                <w:szCs w:val="18"/>
                <w:lang w:val="en-US"/>
              </w:rPr>
            </w:pPr>
            <w:r w:rsidRPr="0060384F">
              <w:rPr>
                <w:sz w:val="18"/>
                <w:szCs w:val="18"/>
                <w:lang w:val="en-US"/>
              </w:rPr>
              <w:t>(short description, attach consent form)</w:t>
            </w:r>
          </w:p>
        </w:tc>
        <w:tc>
          <w:tcPr>
            <w:tcW w:w="7625" w:type="dxa"/>
          </w:tcPr>
          <w:p w:rsidR="0060384F" w:rsidRPr="0060384F" w:rsidRDefault="0060384F" w:rsidP="0060384F">
            <w:pPr>
              <w:rPr>
                <w:lang w:val="en-US"/>
              </w:rPr>
            </w:pPr>
            <w:r w:rsidRPr="0060384F">
              <w:rPr>
                <w:lang w:val="en-US"/>
              </w:rPr>
              <w:t>Reproductive age, English-speaking women from 14 to 49 years old.</w:t>
            </w:r>
          </w:p>
        </w:tc>
      </w:tr>
      <w:tr w:rsidR="0060384F" w:rsidRPr="0060384F" w:rsidTr="00D007C3">
        <w:tc>
          <w:tcPr>
            <w:tcW w:w="1951" w:type="dxa"/>
          </w:tcPr>
          <w:p w:rsidR="0060384F" w:rsidRPr="0060384F" w:rsidRDefault="0060384F" w:rsidP="0060384F">
            <w:pPr>
              <w:rPr>
                <w:lang w:val="en-US"/>
              </w:rPr>
            </w:pPr>
            <w:r w:rsidRPr="0060384F">
              <w:rPr>
                <w:lang w:val="en-US"/>
              </w:rPr>
              <w:t>Study Results/Publication:</w:t>
            </w:r>
          </w:p>
        </w:tc>
        <w:tc>
          <w:tcPr>
            <w:tcW w:w="7625" w:type="dxa"/>
          </w:tcPr>
          <w:p w:rsidR="0060384F" w:rsidRPr="0060384F" w:rsidRDefault="0060384F" w:rsidP="0060384F">
            <w:pPr>
              <w:rPr>
                <w:lang w:val="en-US"/>
              </w:rPr>
            </w:pPr>
            <w:r w:rsidRPr="0060384F">
              <w:rPr>
                <w:lang w:val="en-US"/>
              </w:rPr>
              <w:t>Pending</w:t>
            </w:r>
          </w:p>
        </w:tc>
      </w:tr>
      <w:tr w:rsidR="0060384F" w:rsidRPr="0060384F" w:rsidTr="00D007C3">
        <w:tc>
          <w:tcPr>
            <w:tcW w:w="1951" w:type="dxa"/>
          </w:tcPr>
          <w:p w:rsidR="0060384F" w:rsidRPr="0060384F" w:rsidRDefault="0060384F" w:rsidP="0060384F">
            <w:pPr>
              <w:rPr>
                <w:lang w:val="en-US"/>
              </w:rPr>
            </w:pPr>
            <w:r w:rsidRPr="0060384F">
              <w:rPr>
                <w:lang w:val="en-US"/>
              </w:rPr>
              <w:t>Co-Investigators:</w:t>
            </w:r>
          </w:p>
        </w:tc>
        <w:tc>
          <w:tcPr>
            <w:tcW w:w="7625" w:type="dxa"/>
          </w:tcPr>
          <w:p w:rsidR="0060384F" w:rsidRPr="0060384F" w:rsidRDefault="0060384F" w:rsidP="0060384F">
            <w:pPr>
              <w:rPr>
                <w:lang w:val="en-US"/>
              </w:rPr>
            </w:pPr>
            <w:r w:rsidRPr="0060384F">
              <w:rPr>
                <w:lang w:val="en-US"/>
              </w:rPr>
              <w:t xml:space="preserve">Wendy Norman, Saied Samiedaluie, </w:t>
            </w:r>
            <w:proofErr w:type="spellStart"/>
            <w:r w:rsidRPr="0060384F">
              <w:rPr>
                <w:lang w:val="en-US"/>
              </w:rPr>
              <w:t>Tymarah</w:t>
            </w:r>
            <w:proofErr w:type="spellEnd"/>
            <w:r w:rsidRPr="0060384F">
              <w:rPr>
                <w:lang w:val="en-US"/>
              </w:rPr>
              <w:t xml:space="preserve"> </w:t>
            </w:r>
            <w:proofErr w:type="spellStart"/>
            <w:r w:rsidRPr="0060384F">
              <w:rPr>
                <w:lang w:val="en-US"/>
              </w:rPr>
              <w:t>Colewah</w:t>
            </w:r>
            <w:proofErr w:type="spellEnd"/>
            <w:r w:rsidRPr="0060384F">
              <w:rPr>
                <w:lang w:val="en-US"/>
              </w:rPr>
              <w:t>.</w:t>
            </w:r>
          </w:p>
        </w:tc>
      </w:tr>
      <w:tr w:rsidR="0060384F" w:rsidRPr="0060384F" w:rsidTr="00D007C3">
        <w:tc>
          <w:tcPr>
            <w:tcW w:w="1951" w:type="dxa"/>
          </w:tcPr>
          <w:p w:rsidR="0060384F" w:rsidRPr="0060384F" w:rsidRDefault="0060384F" w:rsidP="0060384F">
            <w:pPr>
              <w:rPr>
                <w:lang w:val="en-US"/>
              </w:rPr>
            </w:pPr>
            <w:r w:rsidRPr="0060384F">
              <w:rPr>
                <w:lang w:val="en-US"/>
              </w:rPr>
              <w:t>Funded by:</w:t>
            </w:r>
          </w:p>
        </w:tc>
        <w:tc>
          <w:tcPr>
            <w:tcW w:w="7625" w:type="dxa"/>
          </w:tcPr>
          <w:p w:rsidR="0060384F" w:rsidRPr="0060384F" w:rsidRDefault="0060384F" w:rsidP="0060384F">
            <w:pPr>
              <w:rPr>
                <w:lang w:val="en-US"/>
              </w:rPr>
            </w:pPr>
            <w:r w:rsidRPr="0060384F">
              <w:rPr>
                <w:lang w:val="en-US"/>
              </w:rPr>
              <w:t>Women’s Health Research Institute</w:t>
            </w:r>
          </w:p>
        </w:tc>
      </w:tr>
      <w:tr w:rsidR="0060384F" w:rsidRPr="0060384F" w:rsidTr="00D007C3">
        <w:tc>
          <w:tcPr>
            <w:tcW w:w="1951" w:type="dxa"/>
          </w:tcPr>
          <w:p w:rsidR="0060384F" w:rsidRPr="0060384F" w:rsidRDefault="0060384F" w:rsidP="0060384F">
            <w:pPr>
              <w:rPr>
                <w:lang w:val="en-US"/>
              </w:rPr>
            </w:pPr>
            <w:r w:rsidRPr="0060384F">
              <w:rPr>
                <w:lang w:val="en-US"/>
              </w:rPr>
              <w:t>Partners: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 xml:space="preserve">Other Attachments </w:t>
            </w:r>
            <w:r w:rsidRPr="0060384F">
              <w:rPr>
                <w:sz w:val="18"/>
                <w:szCs w:val="18"/>
                <w:lang w:val="en-US"/>
              </w:rPr>
              <w:t>(e.g. Newsletters, videos)</w:t>
            </w:r>
            <w:r w:rsidRPr="0060384F">
              <w:rPr>
                <w:lang w:val="en-US"/>
              </w:rPr>
              <w:t>:</w:t>
            </w:r>
          </w:p>
        </w:tc>
        <w:tc>
          <w:tcPr>
            <w:tcW w:w="7625" w:type="dxa"/>
          </w:tcPr>
          <w:p w:rsidR="0060384F" w:rsidRPr="0060384F" w:rsidRDefault="0060384F" w:rsidP="0060384F">
            <w:pPr>
              <w:rPr>
                <w:lang w:val="en-US"/>
              </w:rPr>
            </w:pPr>
            <w:r w:rsidRPr="0060384F">
              <w:rPr>
                <w:lang w:val="en-US"/>
              </w:rPr>
              <w:t xml:space="preserve"> </w:t>
            </w:r>
          </w:p>
        </w:tc>
      </w:tr>
    </w:tbl>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Pr="0060384F" w:rsidRDefault="0060384F" w:rsidP="0060384F">
      <w:pPr>
        <w:rPr>
          <w:lang w:val="en-US"/>
        </w:rPr>
      </w:pPr>
      <w:r w:rsidRPr="0060384F">
        <w:rPr>
          <w:b/>
          <w:sz w:val="28"/>
          <w:szCs w:val="28"/>
          <w:lang w:val="en-US"/>
        </w:rPr>
        <w:lastRenderedPageBreak/>
        <w:t>WHRI Website: Research Project Template</w:t>
      </w:r>
    </w:p>
    <w:tbl>
      <w:tblPr>
        <w:tblStyle w:val="TableGrid3"/>
        <w:tblpPr w:leftFromText="180" w:rightFromText="180" w:horzAnchor="margin" w:tblpY="888"/>
        <w:tblW w:w="0" w:type="auto"/>
        <w:tblLook w:val="04A0" w:firstRow="1" w:lastRow="0" w:firstColumn="1" w:lastColumn="0" w:noHBand="0" w:noVBand="1"/>
      </w:tblPr>
      <w:tblGrid>
        <w:gridCol w:w="2001"/>
        <w:gridCol w:w="7575"/>
      </w:tblGrid>
      <w:tr w:rsidR="0060384F" w:rsidRPr="0060384F" w:rsidTr="00D007C3">
        <w:tc>
          <w:tcPr>
            <w:tcW w:w="1951" w:type="dxa"/>
          </w:tcPr>
          <w:p w:rsidR="0060384F" w:rsidRPr="0060384F" w:rsidRDefault="0060384F" w:rsidP="0060384F">
            <w:pPr>
              <w:rPr>
                <w:lang w:val="en-US"/>
              </w:rPr>
            </w:pPr>
            <w:r w:rsidRPr="0060384F">
              <w:rPr>
                <w:lang w:val="en-US"/>
              </w:rPr>
              <w:t xml:space="preserve">Title </w:t>
            </w:r>
          </w:p>
          <w:p w:rsidR="0060384F" w:rsidRPr="0060384F" w:rsidRDefault="0060384F" w:rsidP="0060384F">
            <w:pPr>
              <w:rPr>
                <w:sz w:val="18"/>
                <w:szCs w:val="18"/>
                <w:lang w:val="en-US"/>
              </w:rPr>
            </w:pPr>
            <w:r w:rsidRPr="0060384F">
              <w:rPr>
                <w:sz w:val="18"/>
                <w:szCs w:val="18"/>
                <w:lang w:val="en-US"/>
              </w:rPr>
              <w:t>(same as consent form)</w:t>
            </w:r>
          </w:p>
          <w:p w:rsidR="0060384F" w:rsidRPr="0060384F" w:rsidRDefault="0060384F" w:rsidP="0060384F">
            <w:pPr>
              <w:rPr>
                <w:lang w:val="en-US"/>
              </w:rPr>
            </w:pPr>
          </w:p>
        </w:tc>
        <w:tc>
          <w:tcPr>
            <w:tcW w:w="7625" w:type="dxa"/>
          </w:tcPr>
          <w:p w:rsidR="0060384F" w:rsidRPr="0060384F" w:rsidRDefault="0060384F" w:rsidP="0060384F">
            <w:pPr>
              <w:rPr>
                <w:lang w:val="en-US"/>
              </w:rPr>
            </w:pPr>
            <w:r w:rsidRPr="0060384F">
              <w:rPr>
                <w:lang w:val="en-US"/>
              </w:rPr>
              <w:t xml:space="preserve">The CONNECT Project: Integrating family planning and community services for women experiencing intimate partner violence. </w:t>
            </w:r>
          </w:p>
        </w:tc>
      </w:tr>
      <w:tr w:rsidR="0060384F" w:rsidRPr="0060384F" w:rsidTr="00D007C3">
        <w:tc>
          <w:tcPr>
            <w:tcW w:w="1951" w:type="dxa"/>
          </w:tcPr>
          <w:p w:rsidR="0060384F" w:rsidRPr="0060384F" w:rsidRDefault="0060384F" w:rsidP="0060384F">
            <w:pPr>
              <w:rPr>
                <w:lang w:val="en-US"/>
              </w:rPr>
            </w:pPr>
            <w:r w:rsidRPr="0060384F">
              <w:rPr>
                <w:lang w:val="en-US"/>
              </w:rPr>
              <w:t>Principal Investigator:</w:t>
            </w:r>
          </w:p>
        </w:tc>
        <w:tc>
          <w:tcPr>
            <w:tcW w:w="7625" w:type="dxa"/>
          </w:tcPr>
          <w:p w:rsidR="0060384F" w:rsidRPr="0060384F" w:rsidRDefault="0060384F" w:rsidP="0060384F">
            <w:pPr>
              <w:rPr>
                <w:lang w:val="en-US"/>
              </w:rPr>
            </w:pPr>
            <w:r w:rsidRPr="0060384F">
              <w:rPr>
                <w:lang w:val="en-US"/>
              </w:rPr>
              <w:t>Dr. Wendy Norman</w:t>
            </w:r>
          </w:p>
        </w:tc>
      </w:tr>
      <w:tr w:rsidR="0060384F" w:rsidRPr="0060384F" w:rsidTr="00D007C3">
        <w:tc>
          <w:tcPr>
            <w:tcW w:w="1951" w:type="dxa"/>
          </w:tcPr>
          <w:p w:rsidR="0060384F" w:rsidRPr="0060384F" w:rsidRDefault="0060384F" w:rsidP="0060384F">
            <w:pPr>
              <w:rPr>
                <w:lang w:val="en-US"/>
              </w:rPr>
            </w:pPr>
            <w:r w:rsidRPr="0060384F">
              <w:rPr>
                <w:lang w:val="en-US"/>
              </w:rPr>
              <w:t>Primary Contact:</w:t>
            </w:r>
          </w:p>
          <w:p w:rsidR="0060384F" w:rsidRPr="0060384F" w:rsidRDefault="0060384F" w:rsidP="0060384F">
            <w:pPr>
              <w:rPr>
                <w:sz w:val="18"/>
                <w:szCs w:val="18"/>
                <w:lang w:val="en-US"/>
              </w:rPr>
            </w:pPr>
            <w:r w:rsidRPr="0060384F">
              <w:rPr>
                <w:sz w:val="18"/>
                <w:szCs w:val="18"/>
                <w:lang w:val="en-US"/>
              </w:rPr>
              <w:t>(name, title, phone, email)</w:t>
            </w:r>
          </w:p>
        </w:tc>
        <w:tc>
          <w:tcPr>
            <w:tcW w:w="7625" w:type="dxa"/>
          </w:tcPr>
          <w:p w:rsidR="0060384F" w:rsidRPr="0060384F" w:rsidRDefault="0060384F" w:rsidP="0060384F">
            <w:pPr>
              <w:rPr>
                <w:lang w:val="en-US"/>
              </w:rPr>
            </w:pPr>
            <w:r w:rsidRPr="0060384F">
              <w:rPr>
                <w:lang w:val="en-US"/>
              </w:rPr>
              <w:t>(For this study, we just want to mention the title, and give the link to the report of the study)</w:t>
            </w:r>
          </w:p>
        </w:tc>
      </w:tr>
      <w:tr w:rsidR="0060384F" w:rsidRPr="0060384F" w:rsidTr="00D007C3">
        <w:tc>
          <w:tcPr>
            <w:tcW w:w="1951" w:type="dxa"/>
          </w:tcPr>
          <w:p w:rsidR="0060384F" w:rsidRPr="0060384F" w:rsidRDefault="0060384F" w:rsidP="0060384F">
            <w:pPr>
              <w:rPr>
                <w:lang w:val="en-US"/>
              </w:rPr>
            </w:pPr>
            <w:r w:rsidRPr="0060384F">
              <w:rPr>
                <w:lang w:val="en-US"/>
              </w:rPr>
              <w:t>About the Study:</w:t>
            </w:r>
          </w:p>
          <w:p w:rsidR="0060384F" w:rsidRPr="0060384F" w:rsidRDefault="0060384F" w:rsidP="0060384F">
            <w:pPr>
              <w:rPr>
                <w:sz w:val="18"/>
                <w:szCs w:val="18"/>
                <w:lang w:val="en-US"/>
              </w:rPr>
            </w:pPr>
            <w:r w:rsidRPr="0060384F">
              <w:rPr>
                <w:sz w:val="18"/>
                <w:szCs w:val="18"/>
                <w:lang w:val="en-US"/>
              </w:rPr>
              <w:t>(plain language summary)</w:t>
            </w:r>
          </w:p>
        </w:tc>
        <w:tc>
          <w:tcPr>
            <w:tcW w:w="7625" w:type="dxa"/>
          </w:tcPr>
          <w:p w:rsidR="0060384F" w:rsidRPr="0060384F" w:rsidRDefault="0060384F" w:rsidP="0060384F">
            <w:pPr>
              <w:rPr>
                <w:rFonts w:eastAsia="Times New Roman" w:cstheme="minorHAnsi"/>
                <w:bCs/>
                <w:color w:val="000000"/>
              </w:rPr>
            </w:pPr>
          </w:p>
        </w:tc>
      </w:tr>
      <w:tr w:rsidR="0060384F" w:rsidRPr="0060384F" w:rsidTr="00D007C3">
        <w:tc>
          <w:tcPr>
            <w:tcW w:w="1951" w:type="dxa"/>
          </w:tcPr>
          <w:p w:rsidR="0060384F" w:rsidRPr="0060384F" w:rsidRDefault="0060384F" w:rsidP="0060384F">
            <w:pPr>
              <w:rPr>
                <w:lang w:val="en-US"/>
              </w:rPr>
            </w:pPr>
            <w:r w:rsidRPr="0060384F">
              <w:rPr>
                <w:lang w:val="en-US"/>
              </w:rPr>
              <w:t>Why is this research important?</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Status:</w:t>
            </w:r>
          </w:p>
          <w:p w:rsidR="0060384F" w:rsidRPr="0060384F" w:rsidRDefault="0060384F" w:rsidP="0060384F">
            <w:pPr>
              <w:rPr>
                <w:sz w:val="18"/>
                <w:szCs w:val="18"/>
                <w:lang w:val="en-US"/>
              </w:rPr>
            </w:pPr>
            <w:r w:rsidRPr="0060384F">
              <w:rPr>
                <w:sz w:val="18"/>
                <w:szCs w:val="18"/>
                <w:lang w:val="en-US"/>
              </w:rPr>
              <w:t>(e.g. recruiting, data analysis, manuscript development, complete)</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Who can participate?</w:t>
            </w:r>
          </w:p>
          <w:p w:rsidR="0060384F" w:rsidRPr="0060384F" w:rsidRDefault="0060384F" w:rsidP="0060384F">
            <w:pPr>
              <w:rPr>
                <w:sz w:val="18"/>
                <w:szCs w:val="18"/>
                <w:lang w:val="en-US"/>
              </w:rPr>
            </w:pPr>
            <w:r w:rsidRPr="0060384F">
              <w:rPr>
                <w:sz w:val="18"/>
                <w:szCs w:val="18"/>
                <w:lang w:val="en-US"/>
              </w:rPr>
              <w:t>(short description, attach consent form)</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Results/Publication:</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Co-Investigators: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Funded by:</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Partners: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 xml:space="preserve">Other Attachments </w:t>
            </w:r>
            <w:r w:rsidRPr="0060384F">
              <w:rPr>
                <w:sz w:val="18"/>
                <w:szCs w:val="18"/>
                <w:lang w:val="en-US"/>
              </w:rPr>
              <w:t>(e.g. Newsletters, videos)</w:t>
            </w:r>
            <w:r w:rsidRPr="0060384F">
              <w:rPr>
                <w:lang w:val="en-US"/>
              </w:rPr>
              <w:t>:</w:t>
            </w:r>
          </w:p>
        </w:tc>
        <w:tc>
          <w:tcPr>
            <w:tcW w:w="7625" w:type="dxa"/>
          </w:tcPr>
          <w:p w:rsidR="0060384F" w:rsidRPr="0060384F" w:rsidRDefault="0060384F" w:rsidP="0060384F">
            <w:pPr>
              <w:rPr>
                <w:lang w:val="en-US"/>
              </w:rPr>
            </w:pPr>
            <w:hyperlink r:id="rId9" w:history="1">
              <w:r w:rsidRPr="0060384F">
                <w:rPr>
                  <w:color w:val="0000FF" w:themeColor="hyperlink"/>
                  <w:u w:val="single"/>
                  <w:lang w:val="en-US"/>
                </w:rPr>
                <w:t>http://med-fom-cart-grac.sites.olt.ubc.ca/files/2015/08/CART-Connect-Report-v2-2015-12-22.pdf</w:t>
              </w:r>
            </w:hyperlink>
            <w:r w:rsidRPr="0060384F">
              <w:rPr>
                <w:lang w:val="en-US"/>
              </w:rPr>
              <w:t xml:space="preserve"> </w:t>
            </w:r>
          </w:p>
        </w:tc>
      </w:tr>
    </w:tbl>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Pr="0060384F" w:rsidRDefault="0060384F" w:rsidP="0060384F">
      <w:pPr>
        <w:rPr>
          <w:lang w:val="en-US"/>
        </w:rPr>
      </w:pPr>
      <w:r w:rsidRPr="0060384F">
        <w:rPr>
          <w:b/>
          <w:sz w:val="28"/>
          <w:szCs w:val="28"/>
          <w:lang w:val="en-US"/>
        </w:rPr>
        <w:lastRenderedPageBreak/>
        <w:t>WHRI Website: Research Project Template</w:t>
      </w:r>
    </w:p>
    <w:tbl>
      <w:tblPr>
        <w:tblStyle w:val="TableGrid4"/>
        <w:tblpPr w:leftFromText="180" w:rightFromText="180" w:horzAnchor="margin" w:tblpY="888"/>
        <w:tblW w:w="0" w:type="auto"/>
        <w:tblLook w:val="04A0" w:firstRow="1" w:lastRow="0" w:firstColumn="1" w:lastColumn="0" w:noHBand="0" w:noVBand="1"/>
      </w:tblPr>
      <w:tblGrid>
        <w:gridCol w:w="2001"/>
        <w:gridCol w:w="7575"/>
      </w:tblGrid>
      <w:tr w:rsidR="0060384F" w:rsidRPr="0060384F" w:rsidTr="00D007C3">
        <w:tc>
          <w:tcPr>
            <w:tcW w:w="1951" w:type="dxa"/>
          </w:tcPr>
          <w:p w:rsidR="0060384F" w:rsidRPr="0060384F" w:rsidRDefault="0060384F" w:rsidP="0060384F">
            <w:pPr>
              <w:rPr>
                <w:lang w:val="en-US"/>
              </w:rPr>
            </w:pPr>
            <w:r w:rsidRPr="0060384F">
              <w:rPr>
                <w:lang w:val="en-US"/>
              </w:rPr>
              <w:t xml:space="preserve">Title </w:t>
            </w:r>
          </w:p>
          <w:p w:rsidR="0060384F" w:rsidRPr="0060384F" w:rsidRDefault="0060384F" w:rsidP="0060384F">
            <w:pPr>
              <w:rPr>
                <w:sz w:val="18"/>
                <w:szCs w:val="18"/>
                <w:lang w:val="en-US"/>
              </w:rPr>
            </w:pPr>
            <w:r w:rsidRPr="0060384F">
              <w:rPr>
                <w:sz w:val="18"/>
                <w:szCs w:val="18"/>
                <w:lang w:val="en-US"/>
              </w:rPr>
              <w:t>(same as consent form)</w:t>
            </w:r>
          </w:p>
          <w:p w:rsidR="0060384F" w:rsidRPr="0060384F" w:rsidRDefault="0060384F" w:rsidP="0060384F">
            <w:pPr>
              <w:rPr>
                <w:lang w:val="en-US"/>
              </w:rPr>
            </w:pPr>
          </w:p>
        </w:tc>
        <w:tc>
          <w:tcPr>
            <w:tcW w:w="7625" w:type="dxa"/>
          </w:tcPr>
          <w:p w:rsidR="0060384F" w:rsidRPr="0060384F" w:rsidRDefault="0060384F" w:rsidP="0060384F">
            <w:pPr>
              <w:rPr>
                <w:lang w:val="en-US"/>
              </w:rPr>
            </w:pPr>
            <w:r w:rsidRPr="0060384F">
              <w:rPr>
                <w:lang w:val="en-US"/>
              </w:rPr>
              <w:t>Systematic Review Study: What is the relationship between inter-pregnancy interval and maternal and perinatal outcomes among women who delayed childbearing to 30 years or older?</w:t>
            </w:r>
          </w:p>
        </w:tc>
      </w:tr>
      <w:tr w:rsidR="0060384F" w:rsidRPr="0060384F" w:rsidTr="00D007C3">
        <w:tc>
          <w:tcPr>
            <w:tcW w:w="1951" w:type="dxa"/>
          </w:tcPr>
          <w:p w:rsidR="0060384F" w:rsidRPr="0060384F" w:rsidRDefault="0060384F" w:rsidP="0060384F">
            <w:pPr>
              <w:rPr>
                <w:lang w:val="en-US"/>
              </w:rPr>
            </w:pPr>
            <w:r w:rsidRPr="0060384F">
              <w:rPr>
                <w:lang w:val="en-US"/>
              </w:rPr>
              <w:t>Principal Investigator:</w:t>
            </w:r>
          </w:p>
        </w:tc>
        <w:tc>
          <w:tcPr>
            <w:tcW w:w="7625" w:type="dxa"/>
          </w:tcPr>
          <w:p w:rsidR="0060384F" w:rsidRPr="0060384F" w:rsidRDefault="0060384F" w:rsidP="0060384F">
            <w:pPr>
              <w:rPr>
                <w:lang w:val="en-US"/>
              </w:rPr>
            </w:pPr>
            <w:r w:rsidRPr="0060384F">
              <w:rPr>
                <w:lang w:val="en-US"/>
              </w:rPr>
              <w:t>Dr. Wendy Norman</w:t>
            </w:r>
          </w:p>
        </w:tc>
      </w:tr>
      <w:tr w:rsidR="0060384F" w:rsidRPr="0060384F" w:rsidTr="00D007C3">
        <w:tc>
          <w:tcPr>
            <w:tcW w:w="1951" w:type="dxa"/>
          </w:tcPr>
          <w:p w:rsidR="0060384F" w:rsidRPr="0060384F" w:rsidRDefault="0060384F" w:rsidP="0060384F">
            <w:pPr>
              <w:rPr>
                <w:lang w:val="en-US"/>
              </w:rPr>
            </w:pPr>
            <w:r w:rsidRPr="0060384F">
              <w:rPr>
                <w:lang w:val="en-US"/>
              </w:rPr>
              <w:t>Primary Contact:</w:t>
            </w:r>
          </w:p>
          <w:p w:rsidR="0060384F" w:rsidRPr="0060384F" w:rsidRDefault="0060384F" w:rsidP="0060384F">
            <w:pPr>
              <w:rPr>
                <w:sz w:val="18"/>
                <w:szCs w:val="18"/>
                <w:lang w:val="en-US"/>
              </w:rPr>
            </w:pPr>
            <w:r w:rsidRPr="0060384F">
              <w:rPr>
                <w:sz w:val="18"/>
                <w:szCs w:val="18"/>
                <w:lang w:val="en-US"/>
              </w:rPr>
              <w:t>(name, title, phone, email)</w:t>
            </w:r>
          </w:p>
        </w:tc>
        <w:tc>
          <w:tcPr>
            <w:tcW w:w="7625" w:type="dxa"/>
          </w:tcPr>
          <w:p w:rsidR="0060384F" w:rsidRPr="0060384F" w:rsidRDefault="0060384F" w:rsidP="0060384F">
            <w:pPr>
              <w:rPr>
                <w:lang w:val="en-US"/>
              </w:rPr>
            </w:pPr>
            <w:r w:rsidRPr="0060384F">
              <w:rPr>
                <w:lang w:val="en-US"/>
              </w:rPr>
              <w:t>(For this study, we just want to mention the title, and give the link to the description of the study at PROSPERO)</w:t>
            </w:r>
          </w:p>
        </w:tc>
      </w:tr>
      <w:tr w:rsidR="0060384F" w:rsidRPr="0060384F" w:rsidTr="00D007C3">
        <w:tc>
          <w:tcPr>
            <w:tcW w:w="1951" w:type="dxa"/>
          </w:tcPr>
          <w:p w:rsidR="0060384F" w:rsidRPr="0060384F" w:rsidRDefault="0060384F" w:rsidP="0060384F">
            <w:pPr>
              <w:rPr>
                <w:lang w:val="en-US"/>
              </w:rPr>
            </w:pPr>
            <w:r w:rsidRPr="0060384F">
              <w:rPr>
                <w:lang w:val="en-US"/>
              </w:rPr>
              <w:t>About the Study:</w:t>
            </w:r>
          </w:p>
          <w:p w:rsidR="0060384F" w:rsidRPr="0060384F" w:rsidRDefault="0060384F" w:rsidP="0060384F">
            <w:pPr>
              <w:rPr>
                <w:sz w:val="18"/>
                <w:szCs w:val="18"/>
                <w:lang w:val="en-US"/>
              </w:rPr>
            </w:pPr>
            <w:r w:rsidRPr="0060384F">
              <w:rPr>
                <w:sz w:val="18"/>
                <w:szCs w:val="18"/>
                <w:lang w:val="en-US"/>
              </w:rPr>
              <w:t>(plain language summary)</w:t>
            </w:r>
          </w:p>
        </w:tc>
        <w:tc>
          <w:tcPr>
            <w:tcW w:w="7625" w:type="dxa"/>
          </w:tcPr>
          <w:p w:rsidR="0060384F" w:rsidRPr="0060384F" w:rsidRDefault="0060384F" w:rsidP="0060384F">
            <w:pPr>
              <w:rPr>
                <w:rFonts w:eastAsia="Times New Roman" w:cstheme="minorHAnsi"/>
                <w:bCs/>
                <w:color w:val="000000"/>
              </w:rPr>
            </w:pPr>
          </w:p>
        </w:tc>
      </w:tr>
      <w:tr w:rsidR="0060384F" w:rsidRPr="0060384F" w:rsidTr="00D007C3">
        <w:tc>
          <w:tcPr>
            <w:tcW w:w="1951" w:type="dxa"/>
          </w:tcPr>
          <w:p w:rsidR="0060384F" w:rsidRPr="0060384F" w:rsidRDefault="0060384F" w:rsidP="0060384F">
            <w:pPr>
              <w:rPr>
                <w:lang w:val="en-US"/>
              </w:rPr>
            </w:pPr>
            <w:r w:rsidRPr="0060384F">
              <w:rPr>
                <w:lang w:val="en-US"/>
              </w:rPr>
              <w:t>Why is this research important?</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Status:</w:t>
            </w:r>
          </w:p>
          <w:p w:rsidR="0060384F" w:rsidRPr="0060384F" w:rsidRDefault="0060384F" w:rsidP="0060384F">
            <w:pPr>
              <w:rPr>
                <w:sz w:val="18"/>
                <w:szCs w:val="18"/>
                <w:lang w:val="en-US"/>
              </w:rPr>
            </w:pPr>
            <w:r w:rsidRPr="0060384F">
              <w:rPr>
                <w:sz w:val="18"/>
                <w:szCs w:val="18"/>
                <w:lang w:val="en-US"/>
              </w:rPr>
              <w:t>(e.g. recruiting, data analysis, manuscript development, complete)</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Who can participate?</w:t>
            </w:r>
          </w:p>
          <w:p w:rsidR="0060384F" w:rsidRPr="0060384F" w:rsidRDefault="0060384F" w:rsidP="0060384F">
            <w:pPr>
              <w:rPr>
                <w:sz w:val="18"/>
                <w:szCs w:val="18"/>
                <w:lang w:val="en-US"/>
              </w:rPr>
            </w:pPr>
            <w:r w:rsidRPr="0060384F">
              <w:rPr>
                <w:sz w:val="18"/>
                <w:szCs w:val="18"/>
                <w:lang w:val="en-US"/>
              </w:rPr>
              <w:t>(short description, attach consent form)</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Results/Publication:</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Co-Investigators: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Funded by:</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Partners: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 xml:space="preserve">Other Attachments </w:t>
            </w:r>
            <w:r w:rsidRPr="0060384F">
              <w:rPr>
                <w:sz w:val="18"/>
                <w:szCs w:val="18"/>
                <w:lang w:val="en-US"/>
              </w:rPr>
              <w:t>(e.g. Newsletters, videos)</w:t>
            </w:r>
            <w:r w:rsidRPr="0060384F">
              <w:rPr>
                <w:lang w:val="en-US"/>
              </w:rPr>
              <w:t>:</w:t>
            </w:r>
          </w:p>
        </w:tc>
        <w:tc>
          <w:tcPr>
            <w:tcW w:w="7625" w:type="dxa"/>
          </w:tcPr>
          <w:p w:rsidR="0060384F" w:rsidRPr="0060384F" w:rsidRDefault="0060384F" w:rsidP="0060384F">
            <w:pPr>
              <w:rPr>
                <w:lang w:val="en-US"/>
              </w:rPr>
            </w:pPr>
            <w:hyperlink r:id="rId10" w:history="1">
              <w:r w:rsidRPr="0060384F">
                <w:rPr>
                  <w:color w:val="0000FF" w:themeColor="hyperlink"/>
                  <w:u w:val="single"/>
                  <w:lang w:val="en-US"/>
                </w:rPr>
                <w:t>http://www.crd.york.ac.uk/PROSPERO/display_record.asp?ID=CRD42015019057</w:t>
              </w:r>
            </w:hyperlink>
          </w:p>
          <w:p w:rsidR="0060384F" w:rsidRPr="0060384F" w:rsidRDefault="0060384F" w:rsidP="0060384F">
            <w:pPr>
              <w:rPr>
                <w:lang w:val="en-US"/>
              </w:rPr>
            </w:pPr>
          </w:p>
        </w:tc>
      </w:tr>
    </w:tbl>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Default="0060384F" w:rsidP="008E163F">
      <w:pPr>
        <w:rPr>
          <w:lang w:val="en-US"/>
        </w:rPr>
      </w:pPr>
    </w:p>
    <w:p w:rsidR="0060384F" w:rsidRPr="0060384F" w:rsidRDefault="0060384F" w:rsidP="0060384F">
      <w:pPr>
        <w:rPr>
          <w:lang w:val="en-US"/>
        </w:rPr>
      </w:pPr>
      <w:r w:rsidRPr="0060384F">
        <w:rPr>
          <w:b/>
          <w:sz w:val="28"/>
          <w:szCs w:val="28"/>
          <w:lang w:val="en-US"/>
        </w:rPr>
        <w:lastRenderedPageBreak/>
        <w:t>WHRI Website: Research Project Template</w:t>
      </w:r>
    </w:p>
    <w:tbl>
      <w:tblPr>
        <w:tblStyle w:val="TableGrid5"/>
        <w:tblpPr w:leftFromText="180" w:rightFromText="180" w:horzAnchor="margin" w:tblpY="888"/>
        <w:tblW w:w="0" w:type="auto"/>
        <w:tblLook w:val="04A0" w:firstRow="1" w:lastRow="0" w:firstColumn="1" w:lastColumn="0" w:noHBand="0" w:noVBand="1"/>
      </w:tblPr>
      <w:tblGrid>
        <w:gridCol w:w="2001"/>
        <w:gridCol w:w="7575"/>
      </w:tblGrid>
      <w:tr w:rsidR="0060384F" w:rsidRPr="0060384F" w:rsidTr="00D007C3">
        <w:tc>
          <w:tcPr>
            <w:tcW w:w="1951" w:type="dxa"/>
          </w:tcPr>
          <w:p w:rsidR="0060384F" w:rsidRPr="0060384F" w:rsidRDefault="0060384F" w:rsidP="0060384F">
            <w:pPr>
              <w:rPr>
                <w:lang w:val="en-US"/>
              </w:rPr>
            </w:pPr>
            <w:r w:rsidRPr="0060384F">
              <w:rPr>
                <w:lang w:val="en-US"/>
              </w:rPr>
              <w:t xml:space="preserve">Title </w:t>
            </w:r>
          </w:p>
          <w:p w:rsidR="0060384F" w:rsidRPr="0060384F" w:rsidRDefault="0060384F" w:rsidP="0060384F">
            <w:pPr>
              <w:rPr>
                <w:sz w:val="18"/>
                <w:szCs w:val="18"/>
                <w:lang w:val="en-US"/>
              </w:rPr>
            </w:pPr>
            <w:r w:rsidRPr="0060384F">
              <w:rPr>
                <w:sz w:val="18"/>
                <w:szCs w:val="18"/>
                <w:lang w:val="en-US"/>
              </w:rPr>
              <w:t>(same as consent form)</w:t>
            </w:r>
          </w:p>
          <w:p w:rsidR="0060384F" w:rsidRPr="0060384F" w:rsidRDefault="0060384F" w:rsidP="0060384F">
            <w:pPr>
              <w:rPr>
                <w:lang w:val="en-US"/>
              </w:rPr>
            </w:pPr>
          </w:p>
        </w:tc>
        <w:tc>
          <w:tcPr>
            <w:tcW w:w="7625" w:type="dxa"/>
          </w:tcPr>
          <w:p w:rsidR="0060384F" w:rsidRPr="0060384F" w:rsidRDefault="0060384F" w:rsidP="0060384F">
            <w:pPr>
              <w:rPr>
                <w:lang w:val="en-US"/>
              </w:rPr>
            </w:pPr>
            <w:r w:rsidRPr="0060384F">
              <w:rPr>
                <w:lang w:val="en-US"/>
              </w:rPr>
              <w:t>Systematic Review of outcomes related to asking about pregnancy intention among reproductive age women presenting for primary care</w:t>
            </w:r>
          </w:p>
        </w:tc>
      </w:tr>
      <w:tr w:rsidR="0060384F" w:rsidRPr="0060384F" w:rsidTr="00D007C3">
        <w:tc>
          <w:tcPr>
            <w:tcW w:w="1951" w:type="dxa"/>
          </w:tcPr>
          <w:p w:rsidR="0060384F" w:rsidRPr="0060384F" w:rsidRDefault="0060384F" w:rsidP="0060384F">
            <w:pPr>
              <w:rPr>
                <w:lang w:val="en-US"/>
              </w:rPr>
            </w:pPr>
            <w:r w:rsidRPr="0060384F">
              <w:rPr>
                <w:lang w:val="en-US"/>
              </w:rPr>
              <w:t>Principal Investigator:</w:t>
            </w:r>
          </w:p>
        </w:tc>
        <w:tc>
          <w:tcPr>
            <w:tcW w:w="7625" w:type="dxa"/>
          </w:tcPr>
          <w:p w:rsidR="0060384F" w:rsidRPr="0060384F" w:rsidRDefault="0060384F" w:rsidP="0060384F">
            <w:pPr>
              <w:rPr>
                <w:lang w:val="en-US"/>
              </w:rPr>
            </w:pPr>
            <w:r w:rsidRPr="0060384F">
              <w:rPr>
                <w:lang w:val="en-US"/>
              </w:rPr>
              <w:t>Dr. Wendy Norman</w:t>
            </w:r>
          </w:p>
        </w:tc>
      </w:tr>
      <w:tr w:rsidR="0060384F" w:rsidRPr="0060384F" w:rsidTr="00D007C3">
        <w:tc>
          <w:tcPr>
            <w:tcW w:w="1951" w:type="dxa"/>
          </w:tcPr>
          <w:p w:rsidR="0060384F" w:rsidRPr="0060384F" w:rsidRDefault="0060384F" w:rsidP="0060384F">
            <w:pPr>
              <w:rPr>
                <w:lang w:val="en-US"/>
              </w:rPr>
            </w:pPr>
            <w:r w:rsidRPr="0060384F">
              <w:rPr>
                <w:lang w:val="en-US"/>
              </w:rPr>
              <w:t>Primary Contact:</w:t>
            </w:r>
          </w:p>
          <w:p w:rsidR="0060384F" w:rsidRPr="0060384F" w:rsidRDefault="0060384F" w:rsidP="0060384F">
            <w:pPr>
              <w:rPr>
                <w:sz w:val="18"/>
                <w:szCs w:val="18"/>
                <w:lang w:val="en-US"/>
              </w:rPr>
            </w:pPr>
            <w:r w:rsidRPr="0060384F">
              <w:rPr>
                <w:sz w:val="18"/>
                <w:szCs w:val="18"/>
                <w:lang w:val="en-US"/>
              </w:rPr>
              <w:t>(name, title, phone, email)</w:t>
            </w:r>
          </w:p>
        </w:tc>
        <w:tc>
          <w:tcPr>
            <w:tcW w:w="7625" w:type="dxa"/>
          </w:tcPr>
          <w:p w:rsidR="0060384F" w:rsidRPr="0060384F" w:rsidRDefault="0060384F" w:rsidP="0060384F">
            <w:pPr>
              <w:rPr>
                <w:lang w:val="en-US"/>
              </w:rPr>
            </w:pPr>
            <w:r w:rsidRPr="0060384F">
              <w:rPr>
                <w:lang w:val="en-US"/>
              </w:rPr>
              <w:t>(For this study, we just want to mention the title, and give the link to the description of the study at PROSPERO)</w:t>
            </w:r>
          </w:p>
        </w:tc>
      </w:tr>
      <w:tr w:rsidR="0060384F" w:rsidRPr="0060384F" w:rsidTr="00D007C3">
        <w:tc>
          <w:tcPr>
            <w:tcW w:w="1951" w:type="dxa"/>
          </w:tcPr>
          <w:p w:rsidR="0060384F" w:rsidRPr="0060384F" w:rsidRDefault="0060384F" w:rsidP="0060384F">
            <w:pPr>
              <w:rPr>
                <w:lang w:val="en-US"/>
              </w:rPr>
            </w:pPr>
            <w:r w:rsidRPr="0060384F">
              <w:rPr>
                <w:lang w:val="en-US"/>
              </w:rPr>
              <w:t>About the Study:</w:t>
            </w:r>
          </w:p>
          <w:p w:rsidR="0060384F" w:rsidRPr="0060384F" w:rsidRDefault="0060384F" w:rsidP="0060384F">
            <w:pPr>
              <w:rPr>
                <w:sz w:val="18"/>
                <w:szCs w:val="18"/>
                <w:lang w:val="en-US"/>
              </w:rPr>
            </w:pPr>
            <w:r w:rsidRPr="0060384F">
              <w:rPr>
                <w:sz w:val="18"/>
                <w:szCs w:val="18"/>
                <w:lang w:val="en-US"/>
              </w:rPr>
              <w:t>(plain language summary)</w:t>
            </w:r>
          </w:p>
        </w:tc>
        <w:tc>
          <w:tcPr>
            <w:tcW w:w="7625" w:type="dxa"/>
          </w:tcPr>
          <w:p w:rsidR="0060384F" w:rsidRPr="0060384F" w:rsidRDefault="0060384F" w:rsidP="0060384F">
            <w:pPr>
              <w:rPr>
                <w:rFonts w:eastAsia="Times New Roman" w:cstheme="minorHAnsi"/>
                <w:bCs/>
                <w:color w:val="000000"/>
              </w:rPr>
            </w:pPr>
          </w:p>
        </w:tc>
      </w:tr>
      <w:tr w:rsidR="0060384F" w:rsidRPr="0060384F" w:rsidTr="00D007C3">
        <w:tc>
          <w:tcPr>
            <w:tcW w:w="1951" w:type="dxa"/>
          </w:tcPr>
          <w:p w:rsidR="0060384F" w:rsidRPr="0060384F" w:rsidRDefault="0060384F" w:rsidP="0060384F">
            <w:pPr>
              <w:rPr>
                <w:lang w:val="en-US"/>
              </w:rPr>
            </w:pPr>
            <w:r w:rsidRPr="0060384F">
              <w:rPr>
                <w:lang w:val="en-US"/>
              </w:rPr>
              <w:t>Why is this research important?</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Status:</w:t>
            </w:r>
          </w:p>
          <w:p w:rsidR="0060384F" w:rsidRPr="0060384F" w:rsidRDefault="0060384F" w:rsidP="0060384F">
            <w:pPr>
              <w:rPr>
                <w:sz w:val="18"/>
                <w:szCs w:val="18"/>
                <w:lang w:val="en-US"/>
              </w:rPr>
            </w:pPr>
            <w:r w:rsidRPr="0060384F">
              <w:rPr>
                <w:sz w:val="18"/>
                <w:szCs w:val="18"/>
                <w:lang w:val="en-US"/>
              </w:rPr>
              <w:t>(e.g. recruiting, data analysis, manuscript development, complete)</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Who can participate?</w:t>
            </w:r>
          </w:p>
          <w:p w:rsidR="0060384F" w:rsidRPr="0060384F" w:rsidRDefault="0060384F" w:rsidP="0060384F">
            <w:pPr>
              <w:rPr>
                <w:sz w:val="18"/>
                <w:szCs w:val="18"/>
                <w:lang w:val="en-US"/>
              </w:rPr>
            </w:pPr>
            <w:r w:rsidRPr="0060384F">
              <w:rPr>
                <w:sz w:val="18"/>
                <w:szCs w:val="18"/>
                <w:lang w:val="en-US"/>
              </w:rPr>
              <w:t>(short description, attach consent form)</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Study Results/Publication:</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Co-Investigators: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Funded by:</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Partners:</w:t>
            </w:r>
          </w:p>
        </w:tc>
        <w:tc>
          <w:tcPr>
            <w:tcW w:w="7625" w:type="dxa"/>
          </w:tcPr>
          <w:p w:rsidR="0060384F" w:rsidRPr="0060384F" w:rsidRDefault="0060384F" w:rsidP="0060384F">
            <w:pPr>
              <w:rPr>
                <w:lang w:val="en-US"/>
              </w:rPr>
            </w:pPr>
          </w:p>
        </w:tc>
      </w:tr>
      <w:tr w:rsidR="0060384F" w:rsidRPr="0060384F" w:rsidTr="00D007C3">
        <w:tc>
          <w:tcPr>
            <w:tcW w:w="1951" w:type="dxa"/>
          </w:tcPr>
          <w:p w:rsidR="0060384F" w:rsidRPr="0060384F" w:rsidRDefault="0060384F" w:rsidP="0060384F">
            <w:pPr>
              <w:rPr>
                <w:lang w:val="en-US"/>
              </w:rPr>
            </w:pPr>
            <w:r w:rsidRPr="0060384F">
              <w:rPr>
                <w:lang w:val="en-US"/>
              </w:rPr>
              <w:t xml:space="preserve">Other Attachments </w:t>
            </w:r>
            <w:r w:rsidRPr="0060384F">
              <w:rPr>
                <w:sz w:val="18"/>
                <w:szCs w:val="18"/>
                <w:lang w:val="en-US"/>
              </w:rPr>
              <w:t>(e.g. Newsletters, videos)</w:t>
            </w:r>
            <w:r w:rsidRPr="0060384F">
              <w:rPr>
                <w:lang w:val="en-US"/>
              </w:rPr>
              <w:t>:</w:t>
            </w:r>
          </w:p>
        </w:tc>
        <w:tc>
          <w:tcPr>
            <w:tcW w:w="7625" w:type="dxa"/>
          </w:tcPr>
          <w:p w:rsidR="0060384F" w:rsidRPr="0060384F" w:rsidRDefault="0060384F" w:rsidP="0060384F">
            <w:pPr>
              <w:rPr>
                <w:lang w:val="en-US"/>
              </w:rPr>
            </w:pPr>
          </w:p>
          <w:p w:rsidR="0060384F" w:rsidRPr="0060384F" w:rsidRDefault="0060384F" w:rsidP="0060384F">
            <w:pPr>
              <w:rPr>
                <w:lang w:val="en-US"/>
              </w:rPr>
            </w:pPr>
            <w:hyperlink r:id="rId11" w:history="1">
              <w:r w:rsidRPr="0060384F">
                <w:rPr>
                  <w:color w:val="0000FF" w:themeColor="hyperlink"/>
                  <w:u w:val="single"/>
                  <w:lang w:val="en-US"/>
                </w:rPr>
                <w:t>http://www.crd.york.ac.uk/PROSPERO/display_record.asp?ID=CRD42015019726</w:t>
              </w:r>
            </w:hyperlink>
            <w:r w:rsidRPr="0060384F">
              <w:rPr>
                <w:lang w:val="en-US"/>
              </w:rPr>
              <w:t xml:space="preserve"> </w:t>
            </w:r>
          </w:p>
        </w:tc>
      </w:tr>
    </w:tbl>
    <w:p w:rsidR="0060384F" w:rsidRDefault="0060384F" w:rsidP="008E163F">
      <w:pPr>
        <w:rPr>
          <w:lang w:val="en-US"/>
        </w:rPr>
      </w:pPr>
      <w:bookmarkStart w:id="0" w:name="_GoBack"/>
      <w:bookmarkEnd w:id="0"/>
    </w:p>
    <w:p w:rsidR="0060384F" w:rsidRDefault="0060384F" w:rsidP="008E163F">
      <w:pPr>
        <w:rPr>
          <w:lang w:val="en-US"/>
        </w:rPr>
      </w:pPr>
    </w:p>
    <w:p w:rsidR="008E163F" w:rsidRDefault="008E163F">
      <w:pPr>
        <w:rPr>
          <w:lang w:val="en-US"/>
        </w:rPr>
      </w:pPr>
    </w:p>
    <w:p w:rsidR="0060384F" w:rsidRDefault="0060384F">
      <w:pPr>
        <w:rPr>
          <w:lang w:val="en-US"/>
        </w:rPr>
      </w:pPr>
    </w:p>
    <w:p w:rsidR="0060384F" w:rsidRDefault="0060384F">
      <w:pPr>
        <w:rPr>
          <w:lang w:val="en-US"/>
        </w:rPr>
      </w:pPr>
    </w:p>
    <w:p w:rsidR="0060384F" w:rsidRPr="008E163F" w:rsidRDefault="0060384F">
      <w:pPr>
        <w:rPr>
          <w:lang w:val="en-US"/>
        </w:rPr>
      </w:pPr>
    </w:p>
    <w:sectPr w:rsidR="0060384F" w:rsidRPr="008E163F" w:rsidSect="00CE50F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64" w:rsidRDefault="003B0264" w:rsidP="007D426F">
      <w:pPr>
        <w:spacing w:after="0" w:line="240" w:lineRule="auto"/>
      </w:pPr>
      <w:r>
        <w:separator/>
      </w:r>
    </w:p>
  </w:endnote>
  <w:endnote w:type="continuationSeparator" w:id="0">
    <w:p w:rsidR="003B0264" w:rsidRDefault="003B0264"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6F" w:rsidRDefault="007D426F">
    <w:pPr>
      <w:pStyle w:val="Footer"/>
      <w:rPr>
        <w:lang w:val="en-US"/>
      </w:rPr>
    </w:pPr>
    <w:r>
      <w:rPr>
        <w:lang w:val="en-US"/>
      </w:rPr>
      <w:t>WHRI Website: Research Project Template</w:t>
    </w:r>
  </w:p>
  <w:p w:rsidR="007D426F" w:rsidRPr="007D426F" w:rsidRDefault="007D426F">
    <w:pPr>
      <w:pStyle w:val="Footer"/>
      <w:rPr>
        <w:lang w:val="en-US"/>
      </w:rPr>
    </w:pPr>
    <w:r>
      <w:rPr>
        <w:lang w:val="en-US"/>
      </w:rPr>
      <w:t>Version 1: January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64" w:rsidRDefault="003B0264" w:rsidP="007D426F">
      <w:pPr>
        <w:spacing w:after="0" w:line="240" w:lineRule="auto"/>
      </w:pPr>
      <w:r>
        <w:separator/>
      </w:r>
    </w:p>
  </w:footnote>
  <w:footnote w:type="continuationSeparator" w:id="0">
    <w:p w:rsidR="003B0264" w:rsidRDefault="003B0264" w:rsidP="007D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2220E6"/>
    <w:rsid w:val="002C56E4"/>
    <w:rsid w:val="00346C32"/>
    <w:rsid w:val="003B0264"/>
    <w:rsid w:val="00455960"/>
    <w:rsid w:val="004852C1"/>
    <w:rsid w:val="004958F7"/>
    <w:rsid w:val="00517A7F"/>
    <w:rsid w:val="00536D10"/>
    <w:rsid w:val="005E7171"/>
    <w:rsid w:val="0060384F"/>
    <w:rsid w:val="007D426F"/>
    <w:rsid w:val="007F685E"/>
    <w:rsid w:val="008C2986"/>
    <w:rsid w:val="008E163F"/>
    <w:rsid w:val="008E4506"/>
    <w:rsid w:val="00902F5A"/>
    <w:rsid w:val="009F1DAB"/>
    <w:rsid w:val="00B42149"/>
    <w:rsid w:val="00C338F8"/>
    <w:rsid w:val="00CE50F5"/>
    <w:rsid w:val="00D21163"/>
    <w:rsid w:val="00D571A3"/>
    <w:rsid w:val="00D67C1C"/>
    <w:rsid w:val="00DD5683"/>
    <w:rsid w:val="00ED3F80"/>
    <w:rsid w:val="00EF4B3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51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7F"/>
    <w:rPr>
      <w:rFonts w:ascii="Tahoma" w:hAnsi="Tahoma" w:cs="Tahoma"/>
      <w:sz w:val="16"/>
      <w:szCs w:val="16"/>
    </w:rPr>
  </w:style>
  <w:style w:type="character" w:styleId="CommentReference">
    <w:name w:val="annotation reference"/>
    <w:basedOn w:val="DefaultParagraphFont"/>
    <w:uiPriority w:val="99"/>
    <w:semiHidden/>
    <w:unhideWhenUsed/>
    <w:rsid w:val="00517A7F"/>
    <w:rPr>
      <w:sz w:val="16"/>
      <w:szCs w:val="16"/>
    </w:rPr>
  </w:style>
  <w:style w:type="paragraph" w:styleId="CommentText">
    <w:name w:val="annotation text"/>
    <w:basedOn w:val="Normal"/>
    <w:link w:val="CommentTextChar"/>
    <w:uiPriority w:val="99"/>
    <w:semiHidden/>
    <w:unhideWhenUsed/>
    <w:rsid w:val="00517A7F"/>
    <w:pPr>
      <w:spacing w:line="240" w:lineRule="auto"/>
    </w:pPr>
    <w:rPr>
      <w:sz w:val="20"/>
      <w:szCs w:val="20"/>
    </w:rPr>
  </w:style>
  <w:style w:type="character" w:customStyle="1" w:styleId="CommentTextChar">
    <w:name w:val="Comment Text Char"/>
    <w:basedOn w:val="DefaultParagraphFont"/>
    <w:link w:val="CommentText"/>
    <w:uiPriority w:val="99"/>
    <w:semiHidden/>
    <w:rsid w:val="00517A7F"/>
    <w:rPr>
      <w:sz w:val="20"/>
      <w:szCs w:val="20"/>
    </w:rPr>
  </w:style>
  <w:style w:type="paragraph" w:styleId="CommentSubject">
    <w:name w:val="annotation subject"/>
    <w:basedOn w:val="CommentText"/>
    <w:next w:val="CommentText"/>
    <w:link w:val="CommentSubjectChar"/>
    <w:uiPriority w:val="99"/>
    <w:semiHidden/>
    <w:unhideWhenUsed/>
    <w:rsid w:val="00517A7F"/>
    <w:rPr>
      <w:b/>
      <w:bCs/>
    </w:rPr>
  </w:style>
  <w:style w:type="character" w:customStyle="1" w:styleId="CommentSubjectChar">
    <w:name w:val="Comment Subject Char"/>
    <w:basedOn w:val="CommentTextChar"/>
    <w:link w:val="CommentSubject"/>
    <w:uiPriority w:val="99"/>
    <w:semiHidden/>
    <w:rsid w:val="00517A7F"/>
    <w:rPr>
      <w:b/>
      <w:bCs/>
      <w:sz w:val="20"/>
      <w:szCs w:val="20"/>
    </w:rPr>
  </w:style>
  <w:style w:type="paragraph" w:styleId="Revision">
    <w:name w:val="Revision"/>
    <w:hidden/>
    <w:uiPriority w:val="99"/>
    <w:semiHidden/>
    <w:rsid w:val="00B42149"/>
    <w:pPr>
      <w:spacing w:after="0" w:line="240" w:lineRule="auto"/>
    </w:pPr>
  </w:style>
  <w:style w:type="table" w:customStyle="1" w:styleId="TableGrid1">
    <w:name w:val="Table Grid1"/>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51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7F"/>
    <w:rPr>
      <w:rFonts w:ascii="Tahoma" w:hAnsi="Tahoma" w:cs="Tahoma"/>
      <w:sz w:val="16"/>
      <w:szCs w:val="16"/>
    </w:rPr>
  </w:style>
  <w:style w:type="character" w:styleId="CommentReference">
    <w:name w:val="annotation reference"/>
    <w:basedOn w:val="DefaultParagraphFont"/>
    <w:uiPriority w:val="99"/>
    <w:semiHidden/>
    <w:unhideWhenUsed/>
    <w:rsid w:val="00517A7F"/>
    <w:rPr>
      <w:sz w:val="16"/>
      <w:szCs w:val="16"/>
    </w:rPr>
  </w:style>
  <w:style w:type="paragraph" w:styleId="CommentText">
    <w:name w:val="annotation text"/>
    <w:basedOn w:val="Normal"/>
    <w:link w:val="CommentTextChar"/>
    <w:uiPriority w:val="99"/>
    <w:semiHidden/>
    <w:unhideWhenUsed/>
    <w:rsid w:val="00517A7F"/>
    <w:pPr>
      <w:spacing w:line="240" w:lineRule="auto"/>
    </w:pPr>
    <w:rPr>
      <w:sz w:val="20"/>
      <w:szCs w:val="20"/>
    </w:rPr>
  </w:style>
  <w:style w:type="character" w:customStyle="1" w:styleId="CommentTextChar">
    <w:name w:val="Comment Text Char"/>
    <w:basedOn w:val="DefaultParagraphFont"/>
    <w:link w:val="CommentText"/>
    <w:uiPriority w:val="99"/>
    <w:semiHidden/>
    <w:rsid w:val="00517A7F"/>
    <w:rPr>
      <w:sz w:val="20"/>
      <w:szCs w:val="20"/>
    </w:rPr>
  </w:style>
  <w:style w:type="paragraph" w:styleId="CommentSubject">
    <w:name w:val="annotation subject"/>
    <w:basedOn w:val="CommentText"/>
    <w:next w:val="CommentText"/>
    <w:link w:val="CommentSubjectChar"/>
    <w:uiPriority w:val="99"/>
    <w:semiHidden/>
    <w:unhideWhenUsed/>
    <w:rsid w:val="00517A7F"/>
    <w:rPr>
      <w:b/>
      <w:bCs/>
    </w:rPr>
  </w:style>
  <w:style w:type="character" w:customStyle="1" w:styleId="CommentSubjectChar">
    <w:name w:val="Comment Subject Char"/>
    <w:basedOn w:val="CommentTextChar"/>
    <w:link w:val="CommentSubject"/>
    <w:uiPriority w:val="99"/>
    <w:semiHidden/>
    <w:rsid w:val="00517A7F"/>
    <w:rPr>
      <w:b/>
      <w:bCs/>
      <w:sz w:val="20"/>
      <w:szCs w:val="20"/>
    </w:rPr>
  </w:style>
  <w:style w:type="paragraph" w:styleId="Revision">
    <w:name w:val="Revision"/>
    <w:hidden/>
    <w:uiPriority w:val="99"/>
    <w:semiHidden/>
    <w:rsid w:val="00B42149"/>
    <w:pPr>
      <w:spacing w:after="0" w:line="240" w:lineRule="auto"/>
    </w:pPr>
  </w:style>
  <w:style w:type="table" w:customStyle="1" w:styleId="TableGrid1">
    <w:name w:val="Table Grid1"/>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920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1672213"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d.york.ac.uk/PROSPERO/display_record.asp?ID=CRD42015019726" TargetMode="External"/><Relationship Id="rId5" Type="http://schemas.openxmlformats.org/officeDocument/2006/relationships/footnotes" Target="footnotes.xml"/><Relationship Id="rId10" Type="http://schemas.openxmlformats.org/officeDocument/2006/relationships/hyperlink" Target="http://www.crd.york.ac.uk/PROSPERO/display_record.asp?ID=CRD42015019057" TargetMode="External"/><Relationship Id="rId4" Type="http://schemas.openxmlformats.org/officeDocument/2006/relationships/webSettings" Target="webSettings.xml"/><Relationship Id="rId9" Type="http://schemas.openxmlformats.org/officeDocument/2006/relationships/hyperlink" Target="http://med-fom-cart-grac.sites.olt.ubc.ca/files/2015/08/CART-Connect-Report-v2-2015-12-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Chen, Weihong</cp:lastModifiedBy>
  <cp:revision>3</cp:revision>
  <cp:lastPrinted>2016-01-14T16:51:00Z</cp:lastPrinted>
  <dcterms:created xsi:type="dcterms:W3CDTF">2016-04-07T18:00:00Z</dcterms:created>
  <dcterms:modified xsi:type="dcterms:W3CDTF">2016-04-07T18:05:00Z</dcterms:modified>
</cp:coreProperties>
</file>